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0A" w:rsidRPr="00133A2A" w:rsidRDefault="00CD180A" w:rsidP="00CD180A">
      <w:pPr>
        <w:jc w:val="center"/>
        <w:rPr>
          <w:sz w:val="36"/>
          <w:szCs w:val="36"/>
        </w:rPr>
      </w:pPr>
      <w:r w:rsidRPr="004D4B42">
        <w:rPr>
          <w:noProof/>
          <w:sz w:val="36"/>
          <w:szCs w:val="36"/>
        </w:rPr>
        <w:drawing>
          <wp:inline distT="0" distB="0" distL="0" distR="0">
            <wp:extent cx="767751" cy="60468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427" t="25819" r="34007" b="25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63" cy="60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0A" w:rsidRPr="00133A2A" w:rsidRDefault="00CD180A" w:rsidP="00CD180A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28"/>
          <w:szCs w:val="28"/>
        </w:rPr>
      </w:pPr>
      <w:r w:rsidRPr="00133A2A">
        <w:rPr>
          <w:rFonts w:ascii="Arial" w:eastAsia="Arial Unicode MS" w:hAnsi="Arial" w:cs="Arial"/>
          <w:b/>
          <w:i/>
          <w:sz w:val="28"/>
          <w:szCs w:val="28"/>
        </w:rPr>
        <w:t>Медицинское частное учреждение профсоюзов</w:t>
      </w:r>
    </w:p>
    <w:p w:rsidR="00CD180A" w:rsidRPr="00133A2A" w:rsidRDefault="00CD180A" w:rsidP="00CD180A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133A2A">
        <w:rPr>
          <w:rFonts w:ascii="Arial" w:eastAsia="Arial Unicode MS" w:hAnsi="Arial" w:cs="Arial"/>
          <w:b/>
          <w:sz w:val="28"/>
          <w:szCs w:val="28"/>
        </w:rPr>
        <w:t>санаторий «Новый источник»</w:t>
      </w:r>
    </w:p>
    <w:p w:rsidR="00CD180A" w:rsidRPr="00133A2A" w:rsidRDefault="00CD180A" w:rsidP="00CD180A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CD180A" w:rsidRDefault="00CD180A" w:rsidP="00CD1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A2A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>
        <w:rPr>
          <w:rFonts w:ascii="Times New Roman" w:hAnsi="Times New Roman" w:cs="Times New Roman"/>
          <w:b/>
          <w:sz w:val="28"/>
          <w:szCs w:val="28"/>
        </w:rPr>
        <w:t>специалисто</w:t>
      </w:r>
      <w:r w:rsidR="00443B1B">
        <w:rPr>
          <w:rFonts w:ascii="Times New Roman" w:hAnsi="Times New Roman" w:cs="Times New Roman"/>
          <w:b/>
          <w:sz w:val="28"/>
          <w:szCs w:val="28"/>
        </w:rPr>
        <w:t xml:space="preserve">в, направляющих пациентов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стационарную медицинскую реабилитацию, законных</w:t>
      </w:r>
      <w:r w:rsidR="00443B1B">
        <w:rPr>
          <w:rFonts w:ascii="Times New Roman" w:hAnsi="Times New Roman" w:cs="Times New Roman"/>
          <w:b/>
          <w:sz w:val="28"/>
          <w:szCs w:val="28"/>
        </w:rPr>
        <w:t xml:space="preserve"> представителей пациентов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80A" w:rsidRDefault="00CD180A" w:rsidP="00CD1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B1B" w:rsidRPr="00133A2A" w:rsidRDefault="00443B1B" w:rsidP="0044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Правила, рекомендации по госпитализации детей на с</w:t>
      </w:r>
      <w:r w:rsidRPr="00133A2A">
        <w:rPr>
          <w:rFonts w:ascii="Times New Roman" w:hAnsi="Times New Roman" w:cs="Times New Roman"/>
          <w:b/>
          <w:sz w:val="28"/>
          <w:szCs w:val="28"/>
        </w:rPr>
        <w:t>тационарное отделение медицинской реабилитации на 100 коек</w:t>
      </w:r>
    </w:p>
    <w:p w:rsidR="00CD47F9" w:rsidRPr="003A3DA2" w:rsidRDefault="00CD47F9" w:rsidP="00443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7F9" w:rsidRDefault="00CD47F9" w:rsidP="00A149FB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7F9">
        <w:rPr>
          <w:rFonts w:ascii="Times New Roman" w:hAnsi="Times New Roman" w:cs="Times New Roman"/>
          <w:sz w:val="24"/>
          <w:szCs w:val="24"/>
        </w:rPr>
        <w:t xml:space="preserve">Осуществляет медицинскую реабилитацию пациентов </w:t>
      </w:r>
      <w:r w:rsidR="004B2BE0">
        <w:rPr>
          <w:rFonts w:ascii="Times New Roman" w:hAnsi="Times New Roman" w:cs="Times New Roman"/>
          <w:sz w:val="24"/>
          <w:szCs w:val="24"/>
        </w:rPr>
        <w:t xml:space="preserve">(взрослые, дети) </w:t>
      </w:r>
      <w:r w:rsidRPr="00CD47F9">
        <w:rPr>
          <w:rFonts w:ascii="Times New Roman" w:hAnsi="Times New Roman" w:cs="Times New Roman"/>
          <w:sz w:val="24"/>
          <w:szCs w:val="24"/>
        </w:rPr>
        <w:t>в стационарных условиях.</w:t>
      </w:r>
    </w:p>
    <w:p w:rsidR="00A149FB" w:rsidRPr="004015CB" w:rsidRDefault="00CD47F9" w:rsidP="0083409A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Организация работы</w:t>
      </w:r>
      <w:r w:rsidR="00A149FB" w:rsidRPr="00116360">
        <w:rPr>
          <w:rFonts w:ascii="Times New Roman" w:hAnsi="Times New Roman" w:cs="Times New Roman"/>
          <w:sz w:val="24"/>
          <w:szCs w:val="24"/>
        </w:rPr>
        <w:t xml:space="preserve"> отделения</w:t>
      </w:r>
      <w:r w:rsidRPr="00116360">
        <w:rPr>
          <w:rFonts w:ascii="Times New Roman" w:hAnsi="Times New Roman" w:cs="Times New Roman"/>
          <w:sz w:val="24"/>
          <w:szCs w:val="24"/>
        </w:rPr>
        <w:t xml:space="preserve">, структура </w:t>
      </w:r>
      <w:r w:rsidR="004B2BE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116360">
        <w:rPr>
          <w:rFonts w:ascii="Times New Roman" w:hAnsi="Times New Roman" w:cs="Times New Roman"/>
          <w:sz w:val="24"/>
          <w:szCs w:val="24"/>
        </w:rPr>
        <w:t xml:space="preserve">в </w:t>
      </w:r>
      <w:r w:rsidR="00A149FB" w:rsidRPr="00116360">
        <w:rPr>
          <w:rFonts w:ascii="Times New Roman" w:hAnsi="Times New Roman" w:cs="Times New Roman"/>
          <w:sz w:val="24"/>
          <w:szCs w:val="24"/>
        </w:rPr>
        <w:t>соответствии с Приказом</w:t>
      </w:r>
      <w:r w:rsidRPr="00116360">
        <w:rPr>
          <w:rFonts w:ascii="Times New Roman" w:hAnsi="Times New Roman" w:cs="Times New Roman"/>
          <w:sz w:val="24"/>
          <w:szCs w:val="24"/>
        </w:rPr>
        <w:t xml:space="preserve"> М3 РФ от 31 июля 2020 года № 788н «Об утверждении порядка организации медицинской реабилитации взрослых» (в ред. Приказа Минздра</w:t>
      </w:r>
      <w:r w:rsidR="004015CB">
        <w:rPr>
          <w:rFonts w:ascii="Times New Roman" w:hAnsi="Times New Roman" w:cs="Times New Roman"/>
          <w:sz w:val="24"/>
          <w:szCs w:val="24"/>
        </w:rPr>
        <w:t>ва России от 07.11.2022 № 727н</w:t>
      </w:r>
      <w:r w:rsidR="004015CB" w:rsidRPr="004015CB">
        <w:rPr>
          <w:rFonts w:ascii="Times New Roman" w:hAnsi="Times New Roman" w:cs="Times New Roman"/>
          <w:sz w:val="24"/>
          <w:szCs w:val="24"/>
        </w:rPr>
        <w:t>),</w:t>
      </w:r>
      <w:r w:rsidRPr="004015CB">
        <w:rPr>
          <w:rFonts w:ascii="Times New Roman" w:hAnsi="Times New Roman" w:cs="Times New Roman"/>
          <w:sz w:val="24"/>
          <w:szCs w:val="24"/>
        </w:rPr>
        <w:t xml:space="preserve">  </w:t>
      </w:r>
      <w:r w:rsidR="004015CB" w:rsidRPr="004015CB">
        <w:rPr>
          <w:rFonts w:ascii="Times New Roman" w:hAnsi="Times New Roman" w:cs="Times New Roman"/>
          <w:sz w:val="24"/>
          <w:szCs w:val="24"/>
        </w:rPr>
        <w:t xml:space="preserve">приказа М3 РФ </w:t>
      </w:r>
      <w:r w:rsidR="004015CB" w:rsidRPr="00401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23 октября 2019 г. № 878н </w:t>
      </w:r>
      <w:r w:rsidR="004015CB" w:rsidRPr="004015CB">
        <w:rPr>
          <w:rFonts w:ascii="Times New Roman" w:hAnsi="Times New Roman" w:cs="Times New Roman"/>
          <w:sz w:val="24"/>
          <w:szCs w:val="24"/>
        </w:rPr>
        <w:t>«Об утверждении порядка организации медицинской реабилитации детей»</w:t>
      </w:r>
      <w:r w:rsidR="004015CB">
        <w:rPr>
          <w:rFonts w:ascii="Times New Roman" w:hAnsi="Times New Roman" w:cs="Times New Roman"/>
          <w:sz w:val="24"/>
          <w:szCs w:val="24"/>
        </w:rPr>
        <w:t>.</w:t>
      </w:r>
    </w:p>
    <w:p w:rsidR="004015CB" w:rsidRPr="003C0BE9" w:rsidRDefault="003C0BE9" w:rsidP="004015CB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реабилитации</w:t>
      </w:r>
      <w:r w:rsidR="004015CB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приказом Минздрава РФ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15CB" w:rsidRPr="003C0BE9">
        <w:rPr>
          <w:rFonts w:ascii="Times New Roman" w:hAnsi="Times New Roman" w:cs="Times New Roman"/>
          <w:bCs/>
          <w:sz w:val="24"/>
          <w:szCs w:val="24"/>
        </w:rPr>
        <w:t>от 27 марта 2024 г. № 143н</w:t>
      </w:r>
      <w:r w:rsidR="004015CB" w:rsidRPr="003C0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4015CB" w:rsidRPr="003C0BE9">
        <w:rPr>
          <w:rFonts w:ascii="Times New Roman" w:hAnsi="Times New Roman" w:cs="Times New Roman"/>
          <w:bCs/>
          <w:sz w:val="24"/>
          <w:szCs w:val="24"/>
        </w:rPr>
        <w:t>Об утверждении классификации природных лечебных ресурсов, их характеристик и перечня медицинских показаний и противопоказаний для санаторно-курортного лечения и медицинской реабилитации с применением таких природных лечебных ресурсов».</w:t>
      </w:r>
    </w:p>
    <w:p w:rsidR="00116360" w:rsidRDefault="00CD47F9" w:rsidP="00116360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49FB" w:rsidRPr="00116360">
        <w:rPr>
          <w:rFonts w:ascii="Times New Roman" w:hAnsi="Times New Roman" w:cs="Times New Roman"/>
          <w:sz w:val="24"/>
          <w:szCs w:val="24"/>
        </w:rPr>
        <w:t>Госпитализация пациентов в отделение осуществляется  по полису обязательного медицинского страхования (ОМС),  в соответствии с д</w:t>
      </w:r>
      <w:r w:rsidR="00116360">
        <w:rPr>
          <w:rFonts w:ascii="Times New Roman" w:hAnsi="Times New Roman" w:cs="Times New Roman"/>
          <w:sz w:val="24"/>
          <w:szCs w:val="24"/>
        </w:rPr>
        <w:t xml:space="preserve">ействующим законодательством РФ, по направлениям </w:t>
      </w:r>
      <w:r w:rsidR="00116360" w:rsidRPr="0083409A">
        <w:rPr>
          <w:rFonts w:ascii="Times New Roman" w:hAnsi="Times New Roman" w:cs="Times New Roman"/>
          <w:sz w:val="24"/>
          <w:szCs w:val="24"/>
        </w:rPr>
        <w:t xml:space="preserve">врачей-терапевтов (врачей-терапевтов участковых), врачей общей практики (семейного врача), </w:t>
      </w:r>
      <w:r w:rsidR="00116360">
        <w:rPr>
          <w:rFonts w:ascii="Times New Roman" w:hAnsi="Times New Roman" w:cs="Times New Roman"/>
          <w:sz w:val="24"/>
          <w:szCs w:val="24"/>
        </w:rPr>
        <w:t xml:space="preserve">фельдшеров ФАП </w:t>
      </w:r>
      <w:r w:rsidR="00116360" w:rsidRPr="0083409A">
        <w:rPr>
          <w:rFonts w:ascii="Times New Roman" w:hAnsi="Times New Roman" w:cs="Times New Roman"/>
          <w:sz w:val="24"/>
          <w:szCs w:val="24"/>
        </w:rPr>
        <w:t xml:space="preserve"> по предварительной записи. </w:t>
      </w:r>
    </w:p>
    <w:p w:rsidR="00A149FB" w:rsidRPr="004015CB" w:rsidRDefault="00B92FF0" w:rsidP="004015CB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</w:t>
      </w:r>
      <w:r w:rsidR="00A149FB" w:rsidRPr="00D67B2B">
        <w:rPr>
          <w:rFonts w:ascii="Times New Roman" w:hAnsi="Times New Roman" w:cs="Times New Roman"/>
          <w:sz w:val="24"/>
          <w:szCs w:val="24"/>
        </w:rPr>
        <w:t>тделение направляются пациенты, требующие стационарных условий медицинской реабилитации, состояние которых оценивается 3-4 баллов по ШРМ</w:t>
      </w:r>
      <w:r w:rsidR="00A149FB">
        <w:rPr>
          <w:rFonts w:ascii="Times New Roman" w:hAnsi="Times New Roman" w:cs="Times New Roman"/>
          <w:sz w:val="24"/>
          <w:szCs w:val="24"/>
        </w:rPr>
        <w:t xml:space="preserve"> (шкала реабилитационной маршрутизации)</w:t>
      </w:r>
      <w:r w:rsidR="00A62524">
        <w:rPr>
          <w:rFonts w:ascii="Times New Roman" w:hAnsi="Times New Roman" w:cs="Times New Roman"/>
          <w:sz w:val="24"/>
          <w:szCs w:val="24"/>
        </w:rPr>
        <w:t xml:space="preserve">, </w:t>
      </w:r>
      <w:r w:rsidR="00A149FB" w:rsidRPr="00D67B2B">
        <w:rPr>
          <w:rFonts w:ascii="Times New Roman" w:hAnsi="Times New Roman" w:cs="Times New Roman"/>
          <w:sz w:val="24"/>
          <w:szCs w:val="24"/>
        </w:rPr>
        <w:t xml:space="preserve">по завершении острого периода заболевания или </w:t>
      </w:r>
      <w:r w:rsidR="00C55BDC">
        <w:rPr>
          <w:rFonts w:ascii="Times New Roman" w:hAnsi="Times New Roman" w:cs="Times New Roman"/>
          <w:sz w:val="24"/>
          <w:szCs w:val="24"/>
        </w:rPr>
        <w:t>травмы</w:t>
      </w:r>
      <w:r w:rsidR="00A149FB" w:rsidRPr="00D67B2B">
        <w:rPr>
          <w:rFonts w:ascii="Times New Roman" w:hAnsi="Times New Roman" w:cs="Times New Roman"/>
          <w:sz w:val="24"/>
          <w:szCs w:val="24"/>
        </w:rPr>
        <w:t xml:space="preserve">, не имеющие противопоказаний </w:t>
      </w:r>
      <w:r w:rsidR="00C55BDC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proofErr w:type="spellStart"/>
      <w:r w:rsidR="003C0BE9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="003C0BE9">
        <w:rPr>
          <w:rFonts w:ascii="Times New Roman" w:hAnsi="Times New Roman" w:cs="Times New Roman"/>
          <w:sz w:val="24"/>
          <w:szCs w:val="24"/>
        </w:rPr>
        <w:t xml:space="preserve"> – курортного лечения и </w:t>
      </w:r>
      <w:r w:rsidR="00C55BDC">
        <w:rPr>
          <w:rFonts w:ascii="Times New Roman" w:hAnsi="Times New Roman" w:cs="Times New Roman"/>
          <w:sz w:val="24"/>
          <w:szCs w:val="24"/>
        </w:rPr>
        <w:t>медицинской</w:t>
      </w:r>
      <w:r w:rsidR="00A149FB" w:rsidRPr="00D67B2B">
        <w:rPr>
          <w:rFonts w:ascii="Times New Roman" w:hAnsi="Times New Roman" w:cs="Times New Roman"/>
          <w:sz w:val="24"/>
          <w:szCs w:val="24"/>
        </w:rPr>
        <w:t xml:space="preserve"> реабилитации</w:t>
      </w:r>
      <w:r w:rsidR="004015CB" w:rsidRPr="00401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15CB">
        <w:rPr>
          <w:rFonts w:ascii="Times New Roman" w:hAnsi="Times New Roman" w:cs="Times New Roman"/>
          <w:bCs/>
          <w:sz w:val="24"/>
          <w:szCs w:val="24"/>
        </w:rPr>
        <w:t xml:space="preserve">(приказ Минздрава РФ </w:t>
      </w:r>
      <w:r w:rsidR="00C87EA5">
        <w:rPr>
          <w:rFonts w:ascii="Times New Roman" w:hAnsi="Times New Roman" w:cs="Times New Roman"/>
          <w:bCs/>
          <w:sz w:val="24"/>
          <w:szCs w:val="24"/>
        </w:rPr>
        <w:t>от 27.03.</w:t>
      </w:r>
      <w:r w:rsidR="004015CB" w:rsidRPr="004015CB">
        <w:rPr>
          <w:rFonts w:ascii="Times New Roman" w:hAnsi="Times New Roman" w:cs="Times New Roman"/>
          <w:bCs/>
          <w:sz w:val="24"/>
          <w:szCs w:val="24"/>
        </w:rPr>
        <w:t xml:space="preserve"> 2024 г. № 143н</w:t>
      </w:r>
      <w:r w:rsidR="004015CB">
        <w:rPr>
          <w:rFonts w:ascii="Times New Roman" w:hAnsi="Times New Roman" w:cs="Times New Roman"/>
          <w:sz w:val="24"/>
          <w:szCs w:val="24"/>
        </w:rPr>
        <w:t>).</w:t>
      </w:r>
      <w:r w:rsidR="00A149FB" w:rsidRPr="00401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9FB" w:rsidRDefault="00A149FB" w:rsidP="0083409A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9FB">
        <w:rPr>
          <w:rFonts w:ascii="Times New Roman" w:hAnsi="Times New Roman" w:cs="Times New Roman"/>
          <w:sz w:val="24"/>
          <w:szCs w:val="24"/>
        </w:rPr>
        <w:t>Отделение дл</w:t>
      </w:r>
      <w:r>
        <w:rPr>
          <w:rFonts w:ascii="Times New Roman" w:hAnsi="Times New Roman" w:cs="Times New Roman"/>
          <w:sz w:val="24"/>
          <w:szCs w:val="24"/>
        </w:rPr>
        <w:t>я обеспечения реабилитационных</w:t>
      </w:r>
      <w:r w:rsidR="00DB7782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A149FB">
        <w:rPr>
          <w:rFonts w:ascii="Times New Roman" w:hAnsi="Times New Roman" w:cs="Times New Roman"/>
          <w:sz w:val="24"/>
          <w:szCs w:val="24"/>
        </w:rPr>
        <w:t xml:space="preserve"> использует возможности  лечебных (отделение восстановительного лечения, отделение </w:t>
      </w:r>
      <w:proofErr w:type="spellStart"/>
      <w:r w:rsidRPr="00A149FB">
        <w:rPr>
          <w:rFonts w:ascii="Times New Roman" w:hAnsi="Times New Roman" w:cs="Times New Roman"/>
          <w:sz w:val="24"/>
          <w:szCs w:val="24"/>
        </w:rPr>
        <w:t>кинезитерапии</w:t>
      </w:r>
      <w:proofErr w:type="spellEnd"/>
      <w:r w:rsidRPr="00A149FB">
        <w:rPr>
          <w:rFonts w:ascii="Times New Roman" w:hAnsi="Times New Roman" w:cs="Times New Roman"/>
          <w:sz w:val="24"/>
          <w:szCs w:val="24"/>
        </w:rPr>
        <w:t xml:space="preserve">) и вспомогательных подразделений Учреждения. </w:t>
      </w:r>
    </w:p>
    <w:p w:rsidR="00C55BDC" w:rsidRPr="00A149FB" w:rsidRDefault="00C55BDC" w:rsidP="001950F8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149FB" w:rsidRPr="0083409A" w:rsidRDefault="00A149FB" w:rsidP="0083409A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3409A">
        <w:rPr>
          <w:rFonts w:ascii="Times New Roman" w:hAnsi="Times New Roman" w:cs="Times New Roman"/>
          <w:b/>
          <w:sz w:val="24"/>
          <w:szCs w:val="24"/>
        </w:rPr>
        <w:t>Контакт для записи на стационарную медицинскую реабилитацию по ОМС</w:t>
      </w:r>
      <w:r w:rsidRPr="0083409A">
        <w:rPr>
          <w:rFonts w:ascii="Times New Roman" w:hAnsi="Times New Roman" w:cs="Times New Roman"/>
          <w:sz w:val="24"/>
          <w:szCs w:val="24"/>
        </w:rPr>
        <w:t>:</w:t>
      </w:r>
    </w:p>
    <w:p w:rsidR="00A149FB" w:rsidRPr="00D67B2B" w:rsidRDefault="00A149FB" w:rsidP="00A149FB">
      <w:pPr>
        <w:pStyle w:val="a4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67B2B">
        <w:rPr>
          <w:rFonts w:ascii="Times New Roman" w:eastAsia="Batang" w:hAnsi="Times New Roman" w:cs="Times New Roman"/>
          <w:sz w:val="24"/>
          <w:szCs w:val="24"/>
        </w:rPr>
        <w:sym w:font="Wingdings" w:char="0028"/>
      </w:r>
      <w:r w:rsidRPr="00D67B2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A62524">
        <w:rPr>
          <w:rFonts w:ascii="Times New Roman" w:eastAsia="Batang" w:hAnsi="Times New Roman" w:cs="Times New Roman"/>
          <w:sz w:val="24"/>
          <w:szCs w:val="24"/>
        </w:rPr>
        <w:t>8</w:t>
      </w:r>
      <w:r w:rsidRPr="00D67B2B">
        <w:rPr>
          <w:rFonts w:ascii="Times New Roman" w:eastAsia="Batang" w:hAnsi="Times New Roman" w:cs="Times New Roman"/>
          <w:sz w:val="24"/>
          <w:szCs w:val="24"/>
        </w:rPr>
        <w:t>(8172)</w:t>
      </w:r>
      <w:r w:rsidR="00FA56B6">
        <w:rPr>
          <w:rFonts w:ascii="Times New Roman" w:eastAsia="Batang" w:hAnsi="Times New Roman" w:cs="Times New Roman"/>
          <w:sz w:val="24"/>
          <w:szCs w:val="24"/>
        </w:rPr>
        <w:t xml:space="preserve"> 70-64-18 </w:t>
      </w:r>
      <w:r w:rsidRPr="00D67B2B">
        <w:rPr>
          <w:rFonts w:ascii="Times New Roman" w:eastAsia="Batang" w:hAnsi="Times New Roman" w:cs="Times New Roman"/>
          <w:sz w:val="24"/>
          <w:szCs w:val="24"/>
        </w:rPr>
        <w:t xml:space="preserve">    с 14.00 – 16.00</w:t>
      </w:r>
      <w:r w:rsidRPr="00D67B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73379" w:rsidRPr="00A149F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D67B2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D67B2B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D67B2B">
        <w:rPr>
          <w:rFonts w:ascii="Times New Roman" w:hAnsi="Times New Roman" w:cs="Times New Roman"/>
          <w:sz w:val="24"/>
          <w:szCs w:val="24"/>
        </w:rPr>
        <w:instrText>:</w:instrText>
      </w:r>
    </w:p>
    <w:p w:rsidR="00A149FB" w:rsidRPr="00D67B2B" w:rsidRDefault="00A149FB" w:rsidP="00A149FB">
      <w:pPr>
        <w:pStyle w:val="a4"/>
        <w:numPr>
          <w:ilvl w:val="0"/>
          <w:numId w:val="5"/>
        </w:numPr>
        <w:spacing w:after="0" w:line="240" w:lineRule="auto"/>
        <w:ind w:left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D67B2B">
        <w:rPr>
          <w:rFonts w:ascii="Times New Roman" w:hAnsi="Times New Roman" w:cs="Times New Roman"/>
          <w:sz w:val="24"/>
          <w:szCs w:val="24"/>
        </w:rPr>
        <w:instrText>-</w:instrText>
      </w: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Pr="00D67B2B">
        <w:rPr>
          <w:rFonts w:ascii="Times New Roman" w:hAnsi="Times New Roman" w:cs="Times New Roman"/>
          <w:sz w:val="24"/>
          <w:szCs w:val="24"/>
        </w:rPr>
        <w:instrText xml:space="preserve">: </w:instrText>
      </w: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i</w:instrText>
      </w:r>
      <w:r w:rsidRPr="00D67B2B">
        <w:rPr>
          <w:rFonts w:ascii="Times New Roman" w:hAnsi="Times New Roman" w:cs="Times New Roman"/>
          <w:sz w:val="24"/>
          <w:szCs w:val="24"/>
          <w:lang w:val="fr-FR"/>
        </w:rPr>
        <w:instrText>st35@ist35.ru</w:instrText>
      </w:r>
      <w:r w:rsidRPr="00D67B2B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D73379" w:rsidRPr="00A149F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</w:p>
    <w:p w:rsidR="00472A0C" w:rsidRPr="00CD47F9" w:rsidRDefault="00D73379" w:rsidP="00A14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F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226366" w:rsidRPr="00226366" w:rsidRDefault="00226366" w:rsidP="00226366">
      <w:pPr>
        <w:pStyle w:val="a4"/>
        <w:spacing w:after="0" w:line="240" w:lineRule="auto"/>
        <w:ind w:left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36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клинических групп заболеваний по МКБ-10 для направления на медицинскую реабилитацию</w:t>
      </w:r>
      <w:r w:rsidR="007917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детей</w:t>
      </w:r>
    </w:p>
    <w:p w:rsidR="00226366" w:rsidRPr="00226366" w:rsidRDefault="00226366" w:rsidP="00226366">
      <w:pPr>
        <w:pStyle w:val="a4"/>
        <w:spacing w:after="0" w:line="240" w:lineRule="auto"/>
        <w:ind w:left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915" w:type="dxa"/>
        <w:tblCellSpacing w:w="0" w:type="dxa"/>
        <w:tblInd w:w="-348" w:type="dxa"/>
        <w:shd w:val="clear" w:color="auto" w:fill="CEE9EE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978"/>
        <w:gridCol w:w="9937"/>
      </w:tblGrid>
      <w:tr w:rsidR="00226366" w:rsidRPr="00226366" w:rsidTr="001950F8">
        <w:trPr>
          <w:tblHeader/>
          <w:tblCellSpacing w:w="0" w:type="dxa"/>
        </w:trPr>
        <w:tc>
          <w:tcPr>
            <w:tcW w:w="0" w:type="auto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22636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937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22636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 МКБ-10*</w:t>
            </w:r>
          </w:p>
        </w:tc>
      </w:tr>
      <w:tr w:rsidR="00226366" w:rsidRPr="00226366" w:rsidTr="001950F8">
        <w:trPr>
          <w:tblCellSpacing w:w="0" w:type="dxa"/>
        </w:trPr>
        <w:tc>
          <w:tcPr>
            <w:tcW w:w="0" w:type="auto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22636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7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592228" w:rsidRDefault="00592228" w:rsidP="00C204EE">
            <w:pPr>
              <w:spacing w:after="0" w:line="240" w:lineRule="auto"/>
              <w:ind w:right="2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22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Медицинская реабилитаци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я детей, перенесших заболевания </w:t>
            </w:r>
            <w:r w:rsidRPr="0059222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перинатального периода</w:t>
            </w:r>
          </w:p>
        </w:tc>
      </w:tr>
      <w:tr w:rsidR="00226366" w:rsidRPr="008849C6" w:rsidTr="001950F8">
        <w:trPr>
          <w:tblCellSpacing w:w="0" w:type="dxa"/>
        </w:trPr>
        <w:tc>
          <w:tcPr>
            <w:tcW w:w="0" w:type="auto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22636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6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37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8849C6" w:rsidRDefault="008849C6" w:rsidP="00C2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9C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G90 -  G99</w:t>
            </w:r>
            <w:r w:rsidRPr="00884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Другие нарушения нервной системы</w:t>
            </w:r>
          </w:p>
        </w:tc>
      </w:tr>
      <w:tr w:rsidR="00226366" w:rsidRPr="00226366" w:rsidTr="001950F8">
        <w:trPr>
          <w:tblCellSpacing w:w="0" w:type="dxa"/>
        </w:trPr>
        <w:tc>
          <w:tcPr>
            <w:tcW w:w="0" w:type="auto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22636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7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592228" w:rsidRDefault="00791715" w:rsidP="00592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2228" w:rsidRPr="0059222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Медицинская реабилитация детей с поражениями центральной нервной системы</w:t>
            </w:r>
            <w:r w:rsidR="00592228" w:rsidRPr="0059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26366" w:rsidRPr="00226366" w:rsidTr="001950F8">
        <w:trPr>
          <w:tblCellSpacing w:w="0" w:type="dxa"/>
        </w:trPr>
        <w:tc>
          <w:tcPr>
            <w:tcW w:w="0" w:type="auto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auto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1950F8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22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7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auto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592228" w:rsidRDefault="00226366" w:rsidP="0022636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2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G80   </w:t>
            </w:r>
            <w:hyperlink r:id="rId6" w:history="1">
              <w:r w:rsidRPr="0059222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Детский церебральный паралич</w:t>
              </w:r>
            </w:hyperlink>
            <w:r w:rsidRPr="00592228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622825" w:rsidRPr="00226366" w:rsidTr="001950F8">
        <w:trPr>
          <w:tblCellSpacing w:w="0" w:type="dxa"/>
        </w:trPr>
        <w:tc>
          <w:tcPr>
            <w:tcW w:w="0" w:type="auto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auto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622825" w:rsidRDefault="00622825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9937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auto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622825" w:rsidRPr="00622825" w:rsidRDefault="00622825" w:rsidP="00622825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228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G80.1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6228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Спастическая </w:t>
            </w:r>
            <w:proofErr w:type="spellStart"/>
            <w:r w:rsidRPr="006228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диплегия</w:t>
            </w:r>
            <w:proofErr w:type="spellEnd"/>
          </w:p>
          <w:p w:rsidR="00622825" w:rsidRPr="00622825" w:rsidRDefault="00622825" w:rsidP="00622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G80.2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825">
              <w:rPr>
                <w:rFonts w:ascii="Times New Roman" w:hAnsi="Times New Roman" w:cs="Times New Roman"/>
                <w:sz w:val="24"/>
                <w:szCs w:val="24"/>
              </w:rPr>
              <w:t>Детская гемиплегия</w:t>
            </w:r>
          </w:p>
          <w:p w:rsidR="00622825" w:rsidRPr="00622825" w:rsidRDefault="00622825" w:rsidP="00622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825">
              <w:rPr>
                <w:rFonts w:ascii="Times New Roman" w:hAnsi="Times New Roman" w:cs="Times New Roman"/>
                <w:sz w:val="24"/>
                <w:szCs w:val="24"/>
              </w:rPr>
              <w:t xml:space="preserve">G80.3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825">
              <w:rPr>
                <w:rFonts w:ascii="Times New Roman" w:hAnsi="Times New Roman" w:cs="Times New Roman"/>
                <w:sz w:val="24"/>
                <w:szCs w:val="24"/>
              </w:rPr>
              <w:t>Дискинетический</w:t>
            </w:r>
            <w:proofErr w:type="spellEnd"/>
            <w:r w:rsidRPr="00622825">
              <w:rPr>
                <w:rFonts w:ascii="Times New Roman" w:hAnsi="Times New Roman" w:cs="Times New Roman"/>
                <w:sz w:val="24"/>
                <w:szCs w:val="24"/>
              </w:rPr>
              <w:t xml:space="preserve"> церебральный паралич</w:t>
            </w:r>
          </w:p>
          <w:p w:rsidR="00622825" w:rsidRPr="00622825" w:rsidRDefault="00622825" w:rsidP="00622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825">
              <w:rPr>
                <w:rFonts w:ascii="Times New Roman" w:hAnsi="Times New Roman" w:cs="Times New Roman"/>
                <w:sz w:val="24"/>
                <w:szCs w:val="24"/>
              </w:rPr>
              <w:t>G80.4  Атаксический церебральный паралич</w:t>
            </w:r>
          </w:p>
          <w:p w:rsidR="00622825" w:rsidRPr="00622825" w:rsidRDefault="00622825" w:rsidP="00622825">
            <w:pPr>
              <w:spacing w:after="0" w:line="240" w:lineRule="auto"/>
            </w:pPr>
            <w:r w:rsidRPr="00622825">
              <w:rPr>
                <w:rFonts w:ascii="Times New Roman" w:hAnsi="Times New Roman" w:cs="Times New Roman"/>
                <w:sz w:val="24"/>
                <w:szCs w:val="24"/>
              </w:rPr>
              <w:t xml:space="preserve">G80.8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825">
              <w:rPr>
                <w:rFonts w:ascii="Times New Roman" w:hAnsi="Times New Roman" w:cs="Times New Roman"/>
                <w:sz w:val="24"/>
                <w:szCs w:val="24"/>
              </w:rPr>
              <w:t>Другой вид детского церебрального паралича</w:t>
            </w:r>
          </w:p>
        </w:tc>
      </w:tr>
      <w:tr w:rsidR="005B41D0" w:rsidRPr="005B41D0" w:rsidTr="001950F8">
        <w:trPr>
          <w:tblCellSpacing w:w="0" w:type="dxa"/>
        </w:trPr>
        <w:tc>
          <w:tcPr>
            <w:tcW w:w="0" w:type="auto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5B41D0" w:rsidRPr="00226366" w:rsidRDefault="00791715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B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7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5B41D0" w:rsidRPr="00082914" w:rsidRDefault="00592228" w:rsidP="0059222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5922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Медицинская реабилитация детей, после хирургической коррекции врожденных пороков развития органов и систем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41D0" w:rsidRPr="005B41D0" w:rsidTr="001950F8">
        <w:trPr>
          <w:tblCellSpacing w:w="0" w:type="dxa"/>
        </w:trPr>
        <w:tc>
          <w:tcPr>
            <w:tcW w:w="0" w:type="auto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5B41D0" w:rsidRDefault="00AE2188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41D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937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4953A1" w:rsidRPr="00AE2188" w:rsidRDefault="004953A1" w:rsidP="00AE218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Q21 </w:t>
            </w:r>
            <w:r w:rsidR="00AE21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E21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</w:t>
            </w:r>
            <w:r w:rsidR="00AE21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ожденные аномалии (пороки развития)</w:t>
            </w:r>
            <w:r w:rsidRPr="00AE21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сердечной перегородки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Q22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легочного и трехстворчатого клапанов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Q23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аномалии (пороки развития)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аортального и митрального клапанов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Q24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Другие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сердца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Q32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трахеи и бронхов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Q33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легкого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Q63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Другие врожденные аномалии (пороки развития)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почки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Q64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Другие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мочевой системы</w:t>
            </w:r>
          </w:p>
          <w:p w:rsidR="00AE2188" w:rsidRPr="00AE2188" w:rsidRDefault="00AE2188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Q65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Врожденные деформации бедра</w:t>
            </w:r>
          </w:p>
          <w:p w:rsidR="00AE2188" w:rsidRPr="00AE2188" w:rsidRDefault="00AE2188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Врожденные деформации стопы</w:t>
            </w:r>
          </w:p>
          <w:p w:rsidR="00AE2188" w:rsidRPr="00AE2188" w:rsidRDefault="00AE2188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Врожденные костно-мышечные деформации головы, лица, позвоночника и грудной клетки</w:t>
            </w:r>
          </w:p>
          <w:p w:rsidR="00AE2188" w:rsidRPr="00AE2188" w:rsidRDefault="00AE2188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Остеохондродисплазия</w:t>
            </w:r>
            <w:proofErr w:type="spellEnd"/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с дефектами роста трубчатых костей и позвоночника</w:t>
            </w:r>
          </w:p>
          <w:p w:rsidR="00082914" w:rsidRPr="004B2BE0" w:rsidRDefault="00AE2188" w:rsidP="00082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Q79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костно-мышечной системы, не классифицированные в других рубриках</w:t>
            </w:r>
          </w:p>
        </w:tc>
      </w:tr>
    </w:tbl>
    <w:p w:rsidR="004B2BE0" w:rsidRPr="004B2BE0" w:rsidRDefault="00226366" w:rsidP="004B2BE0">
      <w:pPr>
        <w:pStyle w:val="a4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366">
        <w:rPr>
          <w:rFonts w:ascii="Times New Roman" w:eastAsia="Times New Roman" w:hAnsi="Times New Roman" w:cs="Times New Roman"/>
          <w:sz w:val="28"/>
          <w:szCs w:val="28"/>
        </w:rPr>
        <w:br/>
      </w:r>
      <w:r w:rsidR="008849C6" w:rsidRPr="004B2BE0">
        <w:rPr>
          <w:rFonts w:ascii="Times New Roman" w:hAnsi="Times New Roman" w:cs="Times New Roman"/>
          <w:b/>
          <w:bCs/>
          <w:sz w:val="24"/>
          <w:szCs w:val="24"/>
        </w:rPr>
        <w:t>Медицинские противопоказания для медицинской реабилитации</w:t>
      </w:r>
    </w:p>
    <w:p w:rsidR="004B2BE0" w:rsidRPr="004015CB" w:rsidRDefault="004B2BE0" w:rsidP="004B2BE0">
      <w:pPr>
        <w:pStyle w:val="a4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(приказ Минздрава РФ от 27.03.</w:t>
      </w:r>
      <w:r w:rsidRPr="004015CB">
        <w:rPr>
          <w:rFonts w:ascii="Times New Roman" w:hAnsi="Times New Roman" w:cs="Times New Roman"/>
          <w:bCs/>
          <w:sz w:val="24"/>
          <w:szCs w:val="24"/>
        </w:rPr>
        <w:t>2024 г. № 143н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49C6" w:rsidRPr="004B2BE0" w:rsidRDefault="008849C6" w:rsidP="004B2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49C6" w:rsidRPr="004B2BE0" w:rsidRDefault="008849C6" w:rsidP="004B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>1. Заболевания в острой и подострой стадии, в том числе острые инфекционные заболевания до окончания периода изоляции.</w:t>
      </w:r>
    </w:p>
    <w:p w:rsidR="008849C6" w:rsidRPr="004B2BE0" w:rsidRDefault="004B2BE0" w:rsidP="004B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49C6" w:rsidRPr="004B2BE0">
        <w:rPr>
          <w:rFonts w:ascii="Times New Roman" w:hAnsi="Times New Roman" w:cs="Times New Roman"/>
          <w:sz w:val="24"/>
          <w:szCs w:val="24"/>
        </w:rPr>
        <w:t xml:space="preserve">. Воспалительные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полиартропатии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, системные поражения соединительной ткани,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анкилозирующий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 спондилит, другие уточненные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спондилопатии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 высокой степени активности.</w:t>
      </w:r>
    </w:p>
    <w:p w:rsidR="008849C6" w:rsidRPr="004B2BE0" w:rsidRDefault="004B2BE0" w:rsidP="004B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49C6" w:rsidRPr="004B2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Бактерионосительство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 инфекционных заболеваний.</w:t>
      </w:r>
    </w:p>
    <w:p w:rsidR="008849C6" w:rsidRPr="004B2BE0" w:rsidRDefault="004B2BE0" w:rsidP="004B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49C6" w:rsidRPr="004B2BE0">
        <w:rPr>
          <w:rFonts w:ascii="Times New Roman" w:hAnsi="Times New Roman" w:cs="Times New Roman"/>
          <w:sz w:val="24"/>
          <w:szCs w:val="24"/>
        </w:rPr>
        <w:t>. Заразные болезни глаз и кожи.</w:t>
      </w:r>
    </w:p>
    <w:p w:rsidR="008849C6" w:rsidRPr="004B2BE0" w:rsidRDefault="004B2BE0" w:rsidP="004B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49C6" w:rsidRPr="004B2BE0">
        <w:rPr>
          <w:rFonts w:ascii="Times New Roman" w:hAnsi="Times New Roman" w:cs="Times New Roman"/>
          <w:sz w:val="24"/>
          <w:szCs w:val="24"/>
        </w:rPr>
        <w:t>. Паразитарные заболевания.</w:t>
      </w:r>
    </w:p>
    <w:p w:rsidR="008849C6" w:rsidRPr="004B2BE0" w:rsidRDefault="004B2BE0" w:rsidP="004B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49C6" w:rsidRPr="004B2BE0">
        <w:rPr>
          <w:rFonts w:ascii="Times New Roman" w:hAnsi="Times New Roman" w:cs="Times New Roman"/>
          <w:sz w:val="24"/>
          <w:szCs w:val="24"/>
        </w:rPr>
        <w:t xml:space="preserve">. Заболевания, сопровождающиеся стойким болевым синдромом, требующим постоянного приема наркотических средств и психотропных веществ, включенных в списки </w:t>
      </w:r>
      <w:hyperlink r:id="rId7" w:anchor="l438" w:history="1">
        <w:r w:rsidR="008849C6" w:rsidRPr="004B2BE0">
          <w:rPr>
            <w:rFonts w:ascii="Times New Roman" w:hAnsi="Times New Roman" w:cs="Times New Roman"/>
            <w:sz w:val="24"/>
            <w:szCs w:val="24"/>
            <w:u w:val="single"/>
          </w:rPr>
          <w:t>II</w:t>
        </w:r>
      </w:hyperlink>
      <w:r w:rsidR="008849C6" w:rsidRPr="004B2BE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l526" w:history="1">
        <w:r w:rsidR="008849C6" w:rsidRPr="004B2BE0">
          <w:rPr>
            <w:rFonts w:ascii="Times New Roman" w:hAnsi="Times New Roman" w:cs="Times New Roman"/>
            <w:sz w:val="24"/>
            <w:szCs w:val="24"/>
            <w:u w:val="single"/>
          </w:rPr>
          <w:t>III</w:t>
        </w:r>
      </w:hyperlink>
      <w:r w:rsidR="008849C6" w:rsidRPr="004B2BE0">
        <w:rPr>
          <w:rFonts w:ascii="Times New Roman" w:hAnsi="Times New Roman" w:cs="Times New Roman"/>
          <w:sz w:val="24"/>
          <w:szCs w:val="24"/>
        </w:rPr>
        <w:t xml:space="preserve"> Перечня наркотических средств, психотропных веществ и их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>, подлежащих кон</w:t>
      </w:r>
      <w:r>
        <w:rPr>
          <w:rFonts w:ascii="Times New Roman" w:hAnsi="Times New Roman" w:cs="Times New Roman"/>
          <w:sz w:val="24"/>
          <w:szCs w:val="24"/>
        </w:rPr>
        <w:t>тролю в Российской Федерации</w:t>
      </w:r>
      <w:r w:rsidR="008849C6" w:rsidRPr="004B2BE0">
        <w:rPr>
          <w:rFonts w:ascii="Times New Roman" w:hAnsi="Times New Roman" w:cs="Times New Roman"/>
          <w:sz w:val="24"/>
          <w:szCs w:val="24"/>
        </w:rPr>
        <w:t>, зарегистрированных в качестве лекарственных препаратов.</w:t>
      </w:r>
    </w:p>
    <w:p w:rsidR="008849C6" w:rsidRPr="004B2BE0" w:rsidRDefault="004B2BE0" w:rsidP="004B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849C6" w:rsidRPr="004B2BE0">
        <w:rPr>
          <w:rFonts w:ascii="Times New Roman" w:hAnsi="Times New Roman" w:cs="Times New Roman"/>
          <w:sz w:val="24"/>
          <w:szCs w:val="24"/>
        </w:rPr>
        <w:t xml:space="preserve">. Туберкулез любой локализации в интенсивную фазу лечения при наличии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бактериовыделения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, подтвержденного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бактериоскопическим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>, бактериологическим или молекулярно-генетическим методами;</w:t>
      </w:r>
    </w:p>
    <w:p w:rsidR="008849C6" w:rsidRPr="004B2BE0" w:rsidRDefault="004B2BE0" w:rsidP="004B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849C6" w:rsidRPr="004B2BE0">
        <w:rPr>
          <w:rFonts w:ascii="Times New Roman" w:hAnsi="Times New Roman" w:cs="Times New Roman"/>
          <w:sz w:val="24"/>
          <w:szCs w:val="24"/>
        </w:rPr>
        <w:t>. 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лечением).</w:t>
      </w:r>
    </w:p>
    <w:p w:rsidR="008849C6" w:rsidRPr="004B2BE0" w:rsidRDefault="004B2BE0" w:rsidP="004B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849C6" w:rsidRPr="004B2BE0">
        <w:rPr>
          <w:rFonts w:ascii="Times New Roman" w:hAnsi="Times New Roman" w:cs="Times New Roman"/>
          <w:sz w:val="24"/>
          <w:szCs w:val="24"/>
        </w:rPr>
        <w:t>. Злокачественные новообразования, требующие противоопухолевого лечения, в том числе проведения химиотерапии.</w:t>
      </w:r>
    </w:p>
    <w:p w:rsidR="008849C6" w:rsidRPr="004B2BE0" w:rsidRDefault="004B2BE0" w:rsidP="004B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849C6" w:rsidRPr="004B2BE0">
        <w:rPr>
          <w:rFonts w:ascii="Times New Roman" w:hAnsi="Times New Roman" w:cs="Times New Roman"/>
          <w:sz w:val="24"/>
          <w:szCs w:val="24"/>
        </w:rPr>
        <w:t>. Эпилепсия с текущими приступами, в том числе резистентная к проводимому лечению.</w:t>
      </w:r>
    </w:p>
    <w:p w:rsidR="008849C6" w:rsidRPr="004B2BE0" w:rsidRDefault="004B2BE0" w:rsidP="004B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849C6" w:rsidRPr="004B2BE0">
        <w:rPr>
          <w:rFonts w:ascii="Times New Roman" w:hAnsi="Times New Roman" w:cs="Times New Roman"/>
          <w:sz w:val="24"/>
          <w:szCs w:val="24"/>
        </w:rPr>
        <w:t>. Эпилепсия с ре</w:t>
      </w:r>
      <w:r>
        <w:rPr>
          <w:rFonts w:ascii="Times New Roman" w:hAnsi="Times New Roman" w:cs="Times New Roman"/>
          <w:sz w:val="24"/>
          <w:szCs w:val="24"/>
        </w:rPr>
        <w:t>миссией менее 6 месяцев</w:t>
      </w:r>
      <w:r w:rsidR="008849C6" w:rsidRPr="004B2BE0">
        <w:rPr>
          <w:rFonts w:ascii="Times New Roman" w:hAnsi="Times New Roman" w:cs="Times New Roman"/>
          <w:sz w:val="24"/>
          <w:szCs w:val="24"/>
        </w:rPr>
        <w:t>.</w:t>
      </w:r>
    </w:p>
    <w:p w:rsidR="008849C6" w:rsidRPr="004B2BE0" w:rsidRDefault="004B2BE0" w:rsidP="004B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849C6" w:rsidRPr="004B2BE0">
        <w:rPr>
          <w:rFonts w:ascii="Times New Roman" w:hAnsi="Times New Roman" w:cs="Times New Roman"/>
          <w:sz w:val="24"/>
          <w:szCs w:val="24"/>
        </w:rPr>
        <w:t>. 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окружающих.</w:t>
      </w:r>
    </w:p>
    <w:p w:rsidR="008849C6" w:rsidRPr="004B2BE0" w:rsidRDefault="004B2BE0" w:rsidP="004B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849C6" w:rsidRPr="004B2BE0">
        <w:rPr>
          <w:rFonts w:ascii="Times New Roman" w:hAnsi="Times New Roman" w:cs="Times New Roman"/>
          <w:sz w:val="24"/>
          <w:szCs w:val="24"/>
        </w:rPr>
        <w:t xml:space="preserve">. Психические расстройства и расстройства поведения, вызванные употреблением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8849C6" w:rsidRPr="004B2BE0" w:rsidRDefault="004B2BE0" w:rsidP="004B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849C6" w:rsidRPr="004B2BE0">
        <w:rPr>
          <w:rFonts w:ascii="Times New Roman" w:hAnsi="Times New Roman" w:cs="Times New Roman"/>
          <w:sz w:val="24"/>
          <w:szCs w:val="24"/>
        </w:rPr>
        <w:t>. Кахексия любого происхождения.</w:t>
      </w:r>
    </w:p>
    <w:p w:rsidR="008849C6" w:rsidRPr="004B2BE0" w:rsidRDefault="004B2BE0" w:rsidP="004B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8849C6" w:rsidRPr="004B2BE0">
        <w:rPr>
          <w:rFonts w:ascii="Times New Roman" w:hAnsi="Times New Roman" w:cs="Times New Roman"/>
          <w:sz w:val="24"/>
          <w:szCs w:val="24"/>
        </w:rPr>
        <w:t>. Неизлечимые прогрессирующие заболевания и состояния, требующие оказания паллиативной медицинской помощи.</w:t>
      </w:r>
    </w:p>
    <w:p w:rsidR="008849C6" w:rsidRPr="004B2BE0" w:rsidRDefault="004B2BE0" w:rsidP="004B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849C6" w:rsidRPr="004B2BE0">
        <w:rPr>
          <w:rFonts w:ascii="Times New Roman" w:hAnsi="Times New Roman" w:cs="Times New Roman"/>
          <w:sz w:val="24"/>
          <w:szCs w:val="24"/>
        </w:rPr>
        <w:t>. Заболевания и состояния, определенные по результатам научных исследований природных лечебных ресурсов, в том числе с учетом результатов соответствующей многолетней практики.</w:t>
      </w:r>
    </w:p>
    <w:p w:rsidR="005D3250" w:rsidRDefault="005D3250" w:rsidP="00CD1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3250" w:rsidRDefault="005D3250" w:rsidP="00126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6B6" w:rsidRDefault="00D67B2B" w:rsidP="00126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A5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 w:rsidR="00126BD3" w:rsidRPr="00C87EA5">
        <w:rPr>
          <w:rFonts w:ascii="Times New Roman" w:hAnsi="Times New Roman" w:cs="Times New Roman"/>
          <w:b/>
          <w:sz w:val="24"/>
          <w:szCs w:val="24"/>
        </w:rPr>
        <w:t>,</w:t>
      </w:r>
      <w:r w:rsidR="00126BD3">
        <w:rPr>
          <w:rFonts w:ascii="Times New Roman" w:hAnsi="Times New Roman" w:cs="Times New Roman"/>
          <w:b/>
          <w:sz w:val="24"/>
          <w:szCs w:val="24"/>
        </w:rPr>
        <w:t xml:space="preserve"> требующихся  для госпитализации в отделение</w:t>
      </w:r>
    </w:p>
    <w:p w:rsidR="00126BD3" w:rsidRDefault="00126BD3" w:rsidP="00126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B2B" w:rsidRPr="00126BD3" w:rsidRDefault="00126BD3" w:rsidP="003C3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BD3">
        <w:rPr>
          <w:rFonts w:ascii="Times New Roman" w:hAnsi="Times New Roman" w:cs="Times New Roman"/>
          <w:b/>
          <w:sz w:val="24"/>
          <w:szCs w:val="24"/>
        </w:rPr>
        <w:t xml:space="preserve">1. Медицинские документы, результаты обследований, которые оформляет </w:t>
      </w:r>
      <w:r w:rsidR="00FA56B6" w:rsidRPr="0012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B2B" w:rsidRPr="0012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EA5">
        <w:rPr>
          <w:rFonts w:ascii="Times New Roman" w:hAnsi="Times New Roman" w:cs="Times New Roman"/>
          <w:b/>
          <w:sz w:val="24"/>
          <w:szCs w:val="24"/>
        </w:rPr>
        <w:t>врач-педиатр,  врач-педиатр</w:t>
      </w:r>
      <w:r w:rsidRPr="00126BD3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C87EA5">
        <w:rPr>
          <w:rFonts w:ascii="Times New Roman" w:hAnsi="Times New Roman" w:cs="Times New Roman"/>
          <w:b/>
          <w:sz w:val="24"/>
          <w:szCs w:val="24"/>
        </w:rPr>
        <w:t xml:space="preserve">частковый </w:t>
      </w:r>
      <w:r w:rsidR="00FA56B6" w:rsidRPr="00126BD3">
        <w:rPr>
          <w:rFonts w:ascii="Times New Roman" w:hAnsi="Times New Roman" w:cs="Times New Roman"/>
          <w:b/>
          <w:sz w:val="24"/>
          <w:szCs w:val="24"/>
        </w:rPr>
        <w:t>(лечебной организации по месту прикрепления)</w:t>
      </w:r>
      <w:r w:rsidR="00C87EA5">
        <w:rPr>
          <w:rFonts w:ascii="Times New Roman" w:hAnsi="Times New Roman" w:cs="Times New Roman"/>
          <w:b/>
          <w:sz w:val="24"/>
          <w:szCs w:val="24"/>
        </w:rPr>
        <w:t xml:space="preserve">, направивший вашего ребенка </w:t>
      </w:r>
      <w:r w:rsidRPr="00126BD3">
        <w:rPr>
          <w:rFonts w:ascii="Times New Roman" w:hAnsi="Times New Roman" w:cs="Times New Roman"/>
          <w:b/>
          <w:sz w:val="24"/>
          <w:szCs w:val="24"/>
        </w:rPr>
        <w:t xml:space="preserve"> на восстановительное лечение (медицинскую реабилитацию)</w:t>
      </w:r>
      <w:r w:rsidR="008B1845">
        <w:rPr>
          <w:rFonts w:ascii="Times New Roman" w:hAnsi="Times New Roman" w:cs="Times New Roman"/>
          <w:b/>
          <w:sz w:val="24"/>
          <w:szCs w:val="24"/>
        </w:rPr>
        <w:t>:</w:t>
      </w:r>
      <w:r w:rsidRPr="00126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72E" w:rsidRPr="00795ECB" w:rsidRDefault="00126BD3" w:rsidP="00795ECB">
      <w:pPr>
        <w:numPr>
          <w:ilvl w:val="0"/>
          <w:numId w:val="13"/>
        </w:numPr>
        <w:tabs>
          <w:tab w:val="num" w:pos="-1418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5ECB">
        <w:rPr>
          <w:rFonts w:ascii="Times New Roman" w:hAnsi="Times New Roman" w:cs="Times New Roman"/>
          <w:sz w:val="24"/>
          <w:szCs w:val="24"/>
        </w:rPr>
        <w:t>Н</w:t>
      </w:r>
      <w:r w:rsidR="00D67B2B" w:rsidRPr="00FA56B6">
        <w:rPr>
          <w:rFonts w:ascii="Times New Roman" w:hAnsi="Times New Roman" w:cs="Times New Roman"/>
          <w:sz w:val="24"/>
          <w:szCs w:val="24"/>
        </w:rPr>
        <w:t>аправление на медицинскую реабилитацию</w:t>
      </w:r>
      <w:r w:rsidR="008A172E" w:rsidRPr="00FA56B6">
        <w:rPr>
          <w:rFonts w:ascii="Times New Roman" w:hAnsi="Times New Roman" w:cs="Times New Roman"/>
          <w:sz w:val="24"/>
          <w:szCs w:val="24"/>
        </w:rPr>
        <w:t xml:space="preserve"> </w:t>
      </w:r>
      <w:r w:rsidR="00795ECB" w:rsidRPr="00795ECB">
        <w:rPr>
          <w:rFonts w:ascii="Times New Roman" w:eastAsia="Times New Roman" w:hAnsi="Times New Roman" w:cs="Times New Roman"/>
          <w:sz w:val="24"/>
          <w:szCs w:val="24"/>
        </w:rPr>
        <w:t>(форма №057/у-04)</w:t>
      </w:r>
      <w:r w:rsidR="00795E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172E" w:rsidRPr="00795ECB">
        <w:rPr>
          <w:rFonts w:ascii="Times New Roman" w:hAnsi="Times New Roman" w:cs="Times New Roman"/>
          <w:sz w:val="24"/>
          <w:szCs w:val="24"/>
        </w:rPr>
        <w:t xml:space="preserve">оформленное, не более чем за </w:t>
      </w:r>
      <w:r w:rsidR="00B92FF0" w:rsidRPr="00795ECB">
        <w:rPr>
          <w:rFonts w:ascii="Times New Roman" w:hAnsi="Times New Roman" w:cs="Times New Roman"/>
          <w:sz w:val="24"/>
          <w:szCs w:val="24"/>
        </w:rPr>
        <w:t xml:space="preserve">14 дней до госпитализации. Все графы в направлении должны быть заполнены. Направление заверяется личной подписью и печатью, направившего специалиста. Вверху ставиться печать лечебного учреждения. </w:t>
      </w:r>
    </w:p>
    <w:p w:rsidR="00795ECB" w:rsidRPr="00B638D2" w:rsidRDefault="00126BD3" w:rsidP="00126B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95ECB">
        <w:rPr>
          <w:rFonts w:ascii="Times New Roman" w:hAnsi="Times New Roman" w:cs="Times New Roman"/>
          <w:sz w:val="24"/>
          <w:szCs w:val="24"/>
        </w:rPr>
        <w:t>С</w:t>
      </w:r>
      <w:r w:rsidR="001F5DEE" w:rsidRPr="00795ECB">
        <w:rPr>
          <w:rFonts w:ascii="Times New Roman" w:hAnsi="Times New Roman" w:cs="Times New Roman"/>
          <w:sz w:val="24"/>
          <w:szCs w:val="24"/>
        </w:rPr>
        <w:t>правка</w:t>
      </w:r>
      <w:r w:rsidR="008A172E" w:rsidRPr="00795ECB">
        <w:rPr>
          <w:rFonts w:ascii="Times New Roman" w:hAnsi="Times New Roman" w:cs="Times New Roman"/>
          <w:sz w:val="24"/>
          <w:szCs w:val="24"/>
        </w:rPr>
        <w:t xml:space="preserve"> об отсутствии контакта с инфекционными больными</w:t>
      </w:r>
      <w:r w:rsidR="00C60AEF" w:rsidRPr="00795ECB">
        <w:rPr>
          <w:rFonts w:ascii="Times New Roman" w:hAnsi="Times New Roman" w:cs="Times New Roman"/>
          <w:sz w:val="24"/>
          <w:szCs w:val="24"/>
        </w:rPr>
        <w:t xml:space="preserve"> </w:t>
      </w:r>
      <w:r w:rsidR="008A172E" w:rsidRPr="00795ECB">
        <w:rPr>
          <w:rFonts w:ascii="Times New Roman" w:hAnsi="Times New Roman" w:cs="Times New Roman"/>
          <w:sz w:val="24"/>
          <w:szCs w:val="24"/>
        </w:rPr>
        <w:t>(срок не более 3-х сут</w:t>
      </w:r>
      <w:r w:rsidR="00FA56B6" w:rsidRPr="00795ECB">
        <w:rPr>
          <w:rFonts w:ascii="Times New Roman" w:hAnsi="Times New Roman" w:cs="Times New Roman"/>
          <w:sz w:val="24"/>
          <w:szCs w:val="24"/>
        </w:rPr>
        <w:t>ок до поступления в санаторий).</w:t>
      </w:r>
    </w:p>
    <w:p w:rsidR="00B638D2" w:rsidRDefault="00126BD3" w:rsidP="00126B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638D2" w:rsidRPr="00B638D2">
        <w:rPr>
          <w:rFonts w:ascii="Times New Roman" w:hAnsi="Times New Roman" w:cs="Times New Roman"/>
          <w:sz w:val="24"/>
          <w:szCs w:val="24"/>
        </w:rPr>
        <w:t xml:space="preserve">Выписка </w:t>
      </w:r>
      <w:r w:rsidR="00B638D2" w:rsidRPr="00B638D2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C87EA5">
        <w:rPr>
          <w:rFonts w:ascii="Times New Roman" w:hAnsi="Times New Roman" w:cs="Times New Roman"/>
          <w:sz w:val="24"/>
          <w:szCs w:val="24"/>
        </w:rPr>
        <w:t>истории развития ребенка (форма 122</w:t>
      </w:r>
      <w:r w:rsidR="00B638D2" w:rsidRPr="00B638D2">
        <w:rPr>
          <w:rFonts w:ascii="Times New Roman" w:hAnsi="Times New Roman" w:cs="Times New Roman"/>
          <w:sz w:val="24"/>
          <w:szCs w:val="24"/>
        </w:rPr>
        <w:t xml:space="preserve">/у), </w:t>
      </w:r>
      <w:r w:rsidR="00B638D2" w:rsidRPr="00B638D2">
        <w:rPr>
          <w:rFonts w:ascii="Times New Roman" w:eastAsia="Times New Roman" w:hAnsi="Times New Roman" w:cs="Times New Roman"/>
          <w:sz w:val="24"/>
          <w:szCs w:val="24"/>
        </w:rPr>
        <w:t>с указанием результатов проведенных лабораторных, инструментальных и других видов исследования</w:t>
      </w:r>
      <w:r w:rsidR="00C87EA5">
        <w:rPr>
          <w:rFonts w:ascii="Times New Roman" w:eastAsia="Times New Roman" w:hAnsi="Times New Roman" w:cs="Times New Roman"/>
          <w:sz w:val="24"/>
          <w:szCs w:val="24"/>
        </w:rPr>
        <w:t xml:space="preserve"> по профилю заболевания ребенка</w:t>
      </w:r>
      <w:r w:rsidR="00B638D2" w:rsidRPr="00B638D2">
        <w:rPr>
          <w:rFonts w:ascii="Times New Roman" w:eastAsia="Times New Roman" w:hAnsi="Times New Roman" w:cs="Times New Roman"/>
          <w:sz w:val="24"/>
          <w:szCs w:val="24"/>
        </w:rPr>
        <w:t>, сведений о перенесенных заболеваниях.</w:t>
      </w:r>
    </w:p>
    <w:p w:rsidR="00C87EA5" w:rsidRDefault="00C87EA5" w:rsidP="00C87E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Прививочная карта</w:t>
      </w:r>
      <w:r w:rsidR="00106C27">
        <w:rPr>
          <w:rFonts w:ascii="Times New Roman" w:eastAsia="Times New Roman" w:hAnsi="Times New Roman" w:cs="Times New Roman"/>
          <w:sz w:val="24"/>
          <w:szCs w:val="24"/>
        </w:rPr>
        <w:t>/справка об иммунизации/прививочный сертификат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(дети до 15 лет).</w:t>
      </w:r>
    </w:p>
    <w:p w:rsidR="00C87EA5" w:rsidRPr="00B638D2" w:rsidRDefault="00C87EA5" w:rsidP="00C87E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8B1845">
        <w:rPr>
          <w:rFonts w:ascii="Times New Roman" w:eastAsia="Times New Roman" w:hAnsi="Times New Roman" w:cs="Times New Roman"/>
          <w:sz w:val="24"/>
          <w:szCs w:val="24"/>
        </w:rPr>
        <w:t>Флюо</w:t>
      </w:r>
      <w:r w:rsidR="00106C27">
        <w:rPr>
          <w:rFonts w:ascii="Times New Roman" w:eastAsia="Times New Roman" w:hAnsi="Times New Roman" w:cs="Times New Roman"/>
          <w:sz w:val="24"/>
          <w:szCs w:val="24"/>
        </w:rPr>
        <w:t xml:space="preserve">рография </w:t>
      </w:r>
      <w:r w:rsidRPr="008B1845">
        <w:rPr>
          <w:rFonts w:ascii="Times New Roman" w:eastAsia="Times New Roman" w:hAnsi="Times New Roman" w:cs="Times New Roman"/>
          <w:sz w:val="24"/>
          <w:szCs w:val="24"/>
        </w:rPr>
        <w:t>(сроком давности до 6 месяцев)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дети с 15 лет</w:t>
      </w:r>
      <w:r w:rsidR="00106C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8D2" w:rsidRPr="00126BD3" w:rsidRDefault="00106C27" w:rsidP="00126BD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B638D2" w:rsidRPr="00126BD3">
        <w:rPr>
          <w:rFonts w:ascii="Times New Roman" w:eastAsia="Times New Roman" w:hAnsi="Times New Roman" w:cs="Times New Roman"/>
          <w:sz w:val="24"/>
          <w:szCs w:val="24"/>
        </w:rPr>
        <w:t>Рентгенограммы, данные КТ или МР</w:t>
      </w:r>
      <w:r w:rsidR="00C87EA5">
        <w:rPr>
          <w:rFonts w:ascii="Times New Roman" w:eastAsia="Times New Roman" w:hAnsi="Times New Roman" w:cs="Times New Roman"/>
          <w:sz w:val="24"/>
          <w:szCs w:val="24"/>
        </w:rPr>
        <w:t>Т (при наличии)</w:t>
      </w:r>
      <w:r w:rsidR="00B638D2" w:rsidRPr="00126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6BD3" w:rsidRPr="00126BD3" w:rsidRDefault="003C38DA" w:rsidP="008B18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 w:rsidR="008B1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6BD3" w:rsidRPr="00126BD3">
        <w:rPr>
          <w:rFonts w:ascii="Times New Roman" w:eastAsia="Times New Roman" w:hAnsi="Times New Roman" w:cs="Times New Roman"/>
          <w:sz w:val="24"/>
          <w:szCs w:val="24"/>
        </w:rPr>
        <w:t>Клинический анализ крови (сроком давности до 14 дней).</w:t>
      </w:r>
    </w:p>
    <w:p w:rsidR="00126BD3" w:rsidRDefault="003C38DA" w:rsidP="008B18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</w:t>
      </w:r>
      <w:r w:rsidR="008B1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6BD3" w:rsidRPr="00126BD3">
        <w:rPr>
          <w:rFonts w:ascii="Times New Roman" w:eastAsia="Times New Roman" w:hAnsi="Times New Roman" w:cs="Times New Roman"/>
          <w:sz w:val="24"/>
          <w:szCs w:val="24"/>
        </w:rPr>
        <w:t>Общий анализ мочи (сроком давности до 14 дней).</w:t>
      </w:r>
    </w:p>
    <w:p w:rsidR="00106C27" w:rsidRDefault="00106C27" w:rsidP="008B18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1.9. Анализ кала на яйца гельминтов.</w:t>
      </w:r>
    </w:p>
    <w:p w:rsidR="00B638D2" w:rsidRDefault="00106C27" w:rsidP="00106C2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1.10. Соскоб на э/биоз</w:t>
      </w:r>
    </w:p>
    <w:p w:rsidR="008B1845" w:rsidRDefault="008B1845" w:rsidP="003C3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845">
        <w:rPr>
          <w:rFonts w:ascii="Times New Roman" w:eastAsia="Times New Roman" w:hAnsi="Times New Roman" w:cs="Times New Roman"/>
          <w:b/>
          <w:sz w:val="24"/>
          <w:szCs w:val="24"/>
        </w:rPr>
        <w:t>2.  Справки, заключения, которые необходимо оформить у медицинских специалистов для посещения лечебных процедур</w:t>
      </w:r>
      <w:r w:rsidR="001938F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B1845" w:rsidRDefault="00106C27" w:rsidP="008B184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8B1845">
        <w:rPr>
          <w:rFonts w:ascii="Times New Roman" w:eastAsia="Times New Roman" w:hAnsi="Times New Roman" w:cs="Times New Roman"/>
          <w:sz w:val="24"/>
          <w:szCs w:val="24"/>
        </w:rPr>
        <w:t xml:space="preserve">. Справку </w:t>
      </w:r>
      <w:r w:rsidR="008B1845" w:rsidRPr="001F5DEE">
        <w:rPr>
          <w:rFonts w:ascii="Times New Roman" w:hAnsi="Times New Roman" w:cs="Times New Roman"/>
          <w:sz w:val="24"/>
          <w:szCs w:val="24"/>
        </w:rPr>
        <w:t>от дер</w:t>
      </w:r>
      <w:r w:rsidR="008B1845">
        <w:rPr>
          <w:rFonts w:ascii="Times New Roman" w:hAnsi="Times New Roman" w:cs="Times New Roman"/>
          <w:sz w:val="24"/>
          <w:szCs w:val="24"/>
        </w:rPr>
        <w:t>матолога/</w:t>
      </w:r>
      <w:proofErr w:type="spellStart"/>
      <w:r w:rsidR="008B1845">
        <w:rPr>
          <w:rFonts w:ascii="Times New Roman" w:hAnsi="Times New Roman" w:cs="Times New Roman"/>
          <w:sz w:val="24"/>
          <w:szCs w:val="24"/>
        </w:rPr>
        <w:t>дерматовенеролога</w:t>
      </w:r>
      <w:proofErr w:type="spellEnd"/>
      <w:r w:rsidR="008B1845">
        <w:rPr>
          <w:rFonts w:ascii="Times New Roman" w:hAnsi="Times New Roman" w:cs="Times New Roman"/>
          <w:sz w:val="24"/>
          <w:szCs w:val="24"/>
        </w:rPr>
        <w:t xml:space="preserve"> </w:t>
      </w:r>
      <w:r w:rsidR="008B1845">
        <w:rPr>
          <w:rFonts w:ascii="Times New Roman" w:eastAsia="Times New Roman" w:hAnsi="Times New Roman" w:cs="Times New Roman"/>
          <w:sz w:val="24"/>
          <w:szCs w:val="24"/>
        </w:rPr>
        <w:t>сроком давности до 1</w:t>
      </w:r>
      <w:r w:rsidR="008B1845" w:rsidRPr="008B1845">
        <w:rPr>
          <w:rFonts w:ascii="Times New Roman" w:eastAsia="Times New Roman" w:hAnsi="Times New Roman" w:cs="Times New Roman"/>
          <w:sz w:val="24"/>
          <w:szCs w:val="24"/>
        </w:rPr>
        <w:t>0 дней.</w:t>
      </w:r>
    </w:p>
    <w:p w:rsidR="008B1845" w:rsidRPr="00D563E4" w:rsidRDefault="008B1845" w:rsidP="003C3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3E4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D563E4" w:rsidRPr="00D563E4">
        <w:rPr>
          <w:rFonts w:ascii="Times New Roman" w:eastAsia="Times New Roman" w:hAnsi="Times New Roman" w:cs="Times New Roman"/>
          <w:b/>
          <w:sz w:val="24"/>
          <w:szCs w:val="24"/>
        </w:rPr>
        <w:t>Идентификационные документы, которые необходимо взять с собой</w:t>
      </w:r>
      <w:r w:rsidR="001938F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563E4" w:rsidRPr="00106C27" w:rsidRDefault="00D563E4" w:rsidP="00D563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563E4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106C27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</w:t>
      </w:r>
      <w:r w:rsidR="00106C27" w:rsidRPr="00106C27">
        <w:rPr>
          <w:rFonts w:ascii="Times New Roman" w:eastAsia="Times New Roman" w:hAnsi="Times New Roman" w:cs="Times New Roman"/>
          <w:sz w:val="24"/>
          <w:szCs w:val="24"/>
        </w:rPr>
        <w:t xml:space="preserve">ость физического лица (паспорт)- дети старше 15 лет. </w:t>
      </w:r>
    </w:p>
    <w:p w:rsidR="00106C27" w:rsidRPr="00106C27" w:rsidRDefault="00106C27" w:rsidP="00D563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06C27">
        <w:rPr>
          <w:rFonts w:ascii="Times New Roman" w:eastAsia="Times New Roman" w:hAnsi="Times New Roman" w:cs="Times New Roman"/>
          <w:sz w:val="24"/>
          <w:szCs w:val="24"/>
        </w:rPr>
        <w:t>3.2. Свидетельство о рождении.</w:t>
      </w:r>
    </w:p>
    <w:p w:rsidR="00106C27" w:rsidRPr="00106C27" w:rsidRDefault="00106C27" w:rsidP="00D563E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C27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r w:rsidRPr="00106C2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траховой номер индивидуального лицевого счёта</w:t>
      </w:r>
      <w:r w:rsidRPr="00106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06C27">
        <w:rPr>
          <w:rFonts w:ascii="Times New Roman" w:eastAsia="Times New Roman" w:hAnsi="Times New Roman" w:cs="Times New Roman"/>
          <w:sz w:val="24"/>
          <w:szCs w:val="24"/>
        </w:rPr>
        <w:t>СНИЛС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06C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563E4" w:rsidRPr="00106C27" w:rsidRDefault="00106C27" w:rsidP="00D563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="00D563E4" w:rsidRPr="00106C27">
        <w:rPr>
          <w:rFonts w:ascii="Times New Roman" w:eastAsia="Times New Roman" w:hAnsi="Times New Roman" w:cs="Times New Roman"/>
          <w:sz w:val="24"/>
          <w:szCs w:val="24"/>
        </w:rPr>
        <w:t>. Полис обязательного медицинского страхования.</w:t>
      </w:r>
    </w:p>
    <w:p w:rsidR="00D563E4" w:rsidRPr="00106C27" w:rsidRDefault="00106C27" w:rsidP="00D563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D563E4" w:rsidRPr="00106C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563E4" w:rsidRPr="00106C27">
        <w:rPr>
          <w:rFonts w:ascii="Times New Roman" w:hAnsi="Times New Roman" w:cs="Times New Roman"/>
          <w:sz w:val="24"/>
          <w:szCs w:val="24"/>
        </w:rPr>
        <w:t xml:space="preserve">Справка </w:t>
      </w:r>
      <w:proofErr w:type="spellStart"/>
      <w:r w:rsidR="00D563E4" w:rsidRPr="00106C27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D563E4" w:rsidRPr="00106C27">
        <w:rPr>
          <w:rFonts w:ascii="Times New Roman" w:hAnsi="Times New Roman" w:cs="Times New Roman"/>
          <w:sz w:val="24"/>
          <w:szCs w:val="24"/>
        </w:rPr>
        <w:t xml:space="preserve"> – социальной экспертизы (МСЭ) - при наличии.</w:t>
      </w:r>
    </w:p>
    <w:p w:rsidR="00FA56B6" w:rsidRDefault="001938F9" w:rsidP="00106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8F9">
        <w:rPr>
          <w:rFonts w:ascii="Times New Roman" w:hAnsi="Times New Roman" w:cs="Times New Roman"/>
          <w:b/>
          <w:sz w:val="24"/>
          <w:szCs w:val="24"/>
        </w:rPr>
        <w:t>4. Документы, справки, заключения для сопровождающих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38F9" w:rsidRPr="001938F9" w:rsidRDefault="001938F9" w:rsidP="001938F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38F9">
        <w:rPr>
          <w:rFonts w:ascii="Times New Roman" w:hAnsi="Times New Roman" w:cs="Times New Roman"/>
          <w:sz w:val="24"/>
          <w:szCs w:val="24"/>
        </w:rPr>
        <w:t>4.1. Справка от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938F9">
        <w:rPr>
          <w:rFonts w:ascii="Times New Roman" w:hAnsi="Times New Roman" w:cs="Times New Roman"/>
          <w:sz w:val="24"/>
          <w:szCs w:val="24"/>
        </w:rPr>
        <w:t>-терапевт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938F9">
        <w:rPr>
          <w:rFonts w:ascii="Times New Roman" w:hAnsi="Times New Roman" w:cs="Times New Roman"/>
          <w:sz w:val="24"/>
          <w:szCs w:val="24"/>
        </w:rPr>
        <w:t>, 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938F9">
        <w:rPr>
          <w:rFonts w:ascii="Times New Roman" w:hAnsi="Times New Roman" w:cs="Times New Roman"/>
          <w:sz w:val="24"/>
          <w:szCs w:val="24"/>
        </w:rPr>
        <w:t>-терапевт</w:t>
      </w:r>
      <w:r>
        <w:rPr>
          <w:rFonts w:ascii="Times New Roman" w:hAnsi="Times New Roman" w:cs="Times New Roman"/>
          <w:sz w:val="24"/>
          <w:szCs w:val="24"/>
        </w:rPr>
        <w:t>а участкового</w:t>
      </w:r>
      <w:r w:rsidRPr="001938F9">
        <w:rPr>
          <w:rFonts w:ascii="Times New Roman" w:hAnsi="Times New Roman" w:cs="Times New Roman"/>
          <w:sz w:val="24"/>
          <w:szCs w:val="24"/>
        </w:rPr>
        <w:t>,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938F9">
        <w:rPr>
          <w:rFonts w:ascii="Times New Roman" w:hAnsi="Times New Roman" w:cs="Times New Roman"/>
          <w:sz w:val="24"/>
          <w:szCs w:val="24"/>
        </w:rPr>
        <w:t xml:space="preserve"> общей практики, фельдшер ФАП</w:t>
      </w:r>
      <w:r>
        <w:rPr>
          <w:rFonts w:ascii="Times New Roman" w:hAnsi="Times New Roman" w:cs="Times New Roman"/>
          <w:sz w:val="24"/>
          <w:szCs w:val="24"/>
        </w:rPr>
        <w:t xml:space="preserve">, по месту прикрепления </w:t>
      </w:r>
      <w:r w:rsidRPr="001938F9">
        <w:rPr>
          <w:rFonts w:ascii="Times New Roman" w:hAnsi="Times New Roman" w:cs="Times New Roman"/>
          <w:sz w:val="24"/>
          <w:szCs w:val="24"/>
        </w:rPr>
        <w:t>о возможности сопр</w:t>
      </w:r>
      <w:r>
        <w:rPr>
          <w:rFonts w:ascii="Times New Roman" w:hAnsi="Times New Roman" w:cs="Times New Roman"/>
          <w:sz w:val="24"/>
          <w:szCs w:val="24"/>
        </w:rPr>
        <w:t>овождения по состоянию здоровья</w:t>
      </w:r>
      <w:r w:rsidRPr="001938F9">
        <w:rPr>
          <w:rFonts w:ascii="Times New Roman" w:hAnsi="Times New Roman" w:cs="Times New Roman"/>
          <w:sz w:val="24"/>
          <w:szCs w:val="24"/>
        </w:rPr>
        <w:t>.</w:t>
      </w:r>
    </w:p>
    <w:p w:rsidR="001634A7" w:rsidRDefault="001634A7" w:rsidP="001634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</w:t>
      </w:r>
      <w:r w:rsidRPr="00795ECB">
        <w:rPr>
          <w:rFonts w:ascii="Times New Roman" w:hAnsi="Times New Roman" w:cs="Times New Roman"/>
          <w:sz w:val="24"/>
          <w:szCs w:val="24"/>
        </w:rPr>
        <w:t>правка об отсутствии контакта с инфекционными больными (срок не более 3-х суток до поступления в санаторий).</w:t>
      </w:r>
    </w:p>
    <w:p w:rsidR="001634A7" w:rsidRDefault="001634A7" w:rsidP="001634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8B1845">
        <w:rPr>
          <w:rFonts w:ascii="Times New Roman" w:eastAsia="Times New Roman" w:hAnsi="Times New Roman" w:cs="Times New Roman"/>
          <w:sz w:val="24"/>
          <w:szCs w:val="24"/>
        </w:rPr>
        <w:t>Флюорография/рентгенография грудной клетки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(сроком давности до 6 месяцев).</w:t>
      </w:r>
    </w:p>
    <w:p w:rsidR="001634A7" w:rsidRDefault="001634A7" w:rsidP="001634A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Pr="008B1845">
        <w:rPr>
          <w:rFonts w:ascii="Times New Roman" w:eastAsia="Times New Roman" w:hAnsi="Times New Roman" w:cs="Times New Roman"/>
          <w:sz w:val="24"/>
          <w:szCs w:val="24"/>
        </w:rPr>
        <w:t>Заключение гинеколога (женщинам) сроком давности до 30 дней.</w:t>
      </w:r>
    </w:p>
    <w:p w:rsidR="001634A7" w:rsidRDefault="001634A7" w:rsidP="001634A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Справку </w:t>
      </w:r>
      <w:r w:rsidRPr="001F5DEE">
        <w:rPr>
          <w:rFonts w:ascii="Times New Roman" w:hAnsi="Times New Roman" w:cs="Times New Roman"/>
          <w:sz w:val="24"/>
          <w:szCs w:val="24"/>
        </w:rPr>
        <w:t>от дер</w:t>
      </w:r>
      <w:r>
        <w:rPr>
          <w:rFonts w:ascii="Times New Roman" w:hAnsi="Times New Roman" w:cs="Times New Roman"/>
          <w:sz w:val="24"/>
          <w:szCs w:val="24"/>
        </w:rPr>
        <w:t>матолога/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дерматовенеролога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сроком давности до 1</w:t>
      </w:r>
      <w:r w:rsidRPr="008B1845">
        <w:rPr>
          <w:rFonts w:ascii="Times New Roman" w:eastAsia="Times New Roman" w:hAnsi="Times New Roman" w:cs="Times New Roman"/>
          <w:sz w:val="24"/>
          <w:szCs w:val="24"/>
        </w:rPr>
        <w:t>0 дней.</w:t>
      </w:r>
    </w:p>
    <w:p w:rsidR="001634A7" w:rsidRPr="00B638D2" w:rsidRDefault="001634A7" w:rsidP="001634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="005D325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правка об иммунизации/прививочный сертификат</w:t>
      </w:r>
      <w:r w:rsidR="005D3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8F9" w:rsidRPr="001938F9" w:rsidRDefault="001938F9" w:rsidP="001938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7F25" w:rsidRDefault="00A77F25" w:rsidP="00F21D1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3DA2" w:rsidRDefault="006400F5" w:rsidP="003C38DA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DA">
        <w:rPr>
          <w:rFonts w:ascii="Times New Roman" w:hAnsi="Times New Roman" w:cs="Times New Roman"/>
          <w:b/>
          <w:sz w:val="24"/>
          <w:szCs w:val="24"/>
        </w:rPr>
        <w:t xml:space="preserve">В программу </w:t>
      </w:r>
      <w:r w:rsidR="00CA280D" w:rsidRPr="003C38DA">
        <w:rPr>
          <w:rFonts w:ascii="Times New Roman" w:hAnsi="Times New Roman" w:cs="Times New Roman"/>
          <w:b/>
          <w:sz w:val="24"/>
          <w:szCs w:val="24"/>
        </w:rPr>
        <w:t xml:space="preserve">медицинской </w:t>
      </w:r>
      <w:r w:rsidR="003A3DA2" w:rsidRPr="003C38DA">
        <w:rPr>
          <w:rFonts w:ascii="Times New Roman" w:hAnsi="Times New Roman" w:cs="Times New Roman"/>
          <w:b/>
          <w:sz w:val="24"/>
          <w:szCs w:val="24"/>
        </w:rPr>
        <w:t>реабилитации</w:t>
      </w:r>
      <w:r w:rsidRPr="003C38DA">
        <w:rPr>
          <w:rFonts w:ascii="Times New Roman" w:hAnsi="Times New Roman" w:cs="Times New Roman"/>
          <w:b/>
          <w:sz w:val="24"/>
          <w:szCs w:val="24"/>
        </w:rPr>
        <w:t xml:space="preserve"> входит</w:t>
      </w:r>
    </w:p>
    <w:p w:rsidR="003C38DA" w:rsidRPr="003C38DA" w:rsidRDefault="003C38DA" w:rsidP="003C38DA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8DA" w:rsidRPr="003C38DA" w:rsidRDefault="003C38DA" w:rsidP="003C38DA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8DA">
        <w:rPr>
          <w:rFonts w:ascii="Times New Roman" w:hAnsi="Times New Roman" w:cs="Times New Roman"/>
          <w:b/>
          <w:sz w:val="24"/>
          <w:szCs w:val="24"/>
        </w:rPr>
        <w:t>Условия проживания</w:t>
      </w:r>
      <w:r w:rsidR="005C08E1">
        <w:rPr>
          <w:rFonts w:ascii="Times New Roman" w:hAnsi="Times New Roman" w:cs="Times New Roman"/>
          <w:b/>
          <w:sz w:val="24"/>
          <w:szCs w:val="24"/>
        </w:rPr>
        <w:t>, оснащение</w:t>
      </w:r>
    </w:p>
    <w:p w:rsidR="00DB7782" w:rsidRPr="003C38DA" w:rsidRDefault="003C38DA" w:rsidP="006A4E96">
      <w:pPr>
        <w:pStyle w:val="a4"/>
        <w:numPr>
          <w:ilvl w:val="0"/>
          <w:numId w:val="1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Номер/комната для проживания – 2-х местный (медицинские кровати, в т.ч. функ</w:t>
      </w:r>
      <w:r w:rsidR="00DF1AD3">
        <w:rPr>
          <w:rFonts w:ascii="Times New Roman" w:hAnsi="Times New Roman" w:cs="Times New Roman"/>
          <w:sz w:val="24"/>
          <w:szCs w:val="24"/>
        </w:rPr>
        <w:t xml:space="preserve">циональные, </w:t>
      </w:r>
      <w:r w:rsidR="00DF1AD3" w:rsidRPr="003C38DA">
        <w:rPr>
          <w:rFonts w:ascii="Times New Roman" w:hAnsi="Times New Roman" w:cs="Times New Roman"/>
          <w:sz w:val="24"/>
          <w:szCs w:val="24"/>
        </w:rPr>
        <w:t>стол, стулья</w:t>
      </w:r>
      <w:r w:rsidR="00DF1AD3">
        <w:rPr>
          <w:rFonts w:ascii="Times New Roman" w:hAnsi="Times New Roman" w:cs="Times New Roman"/>
          <w:sz w:val="24"/>
          <w:szCs w:val="24"/>
        </w:rPr>
        <w:t xml:space="preserve">, одежный шкаф, холодильник, телевизор, </w:t>
      </w:r>
      <w:r w:rsidRPr="003C38DA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proofErr w:type="gramStart"/>
      <w:r w:rsidR="00DB7782" w:rsidRPr="003C38DA">
        <w:rPr>
          <w:rFonts w:ascii="Times New Roman" w:hAnsi="Times New Roman" w:cs="Times New Roman"/>
          <w:sz w:val="24"/>
          <w:szCs w:val="24"/>
        </w:rPr>
        <w:t>санузел,  полотенца</w:t>
      </w:r>
      <w:proofErr w:type="gramEnd"/>
      <w:r w:rsidR="00DB7782" w:rsidRPr="003C38DA">
        <w:rPr>
          <w:rFonts w:ascii="Times New Roman" w:hAnsi="Times New Roman" w:cs="Times New Roman"/>
          <w:sz w:val="24"/>
          <w:szCs w:val="24"/>
        </w:rPr>
        <w:t xml:space="preserve"> (для рук, банное).</w:t>
      </w:r>
    </w:p>
    <w:p w:rsidR="00DB7782" w:rsidRDefault="00DB7782" w:rsidP="006A4E96">
      <w:pPr>
        <w:pStyle w:val="a4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4E96">
        <w:rPr>
          <w:rFonts w:ascii="Times New Roman" w:hAnsi="Times New Roman" w:cs="Times New Roman"/>
          <w:sz w:val="24"/>
          <w:szCs w:val="24"/>
        </w:rPr>
        <w:t>Уб</w:t>
      </w:r>
      <w:r w:rsidR="005C08E1" w:rsidRPr="006A4E96">
        <w:rPr>
          <w:rFonts w:ascii="Times New Roman" w:hAnsi="Times New Roman" w:cs="Times New Roman"/>
          <w:sz w:val="24"/>
          <w:szCs w:val="24"/>
        </w:rPr>
        <w:t>орка номера – 1- 2 раза в сутки.</w:t>
      </w:r>
    </w:p>
    <w:p w:rsidR="00DB7782" w:rsidRPr="006A4E96" w:rsidRDefault="00DB7782" w:rsidP="006A4E96">
      <w:pPr>
        <w:pStyle w:val="a4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4E96">
        <w:rPr>
          <w:rFonts w:ascii="Times New Roman" w:hAnsi="Times New Roman" w:cs="Times New Roman"/>
          <w:sz w:val="24"/>
          <w:szCs w:val="24"/>
        </w:rPr>
        <w:t>Смена постельного белья, полотенец – 1 раз в 7 дней.</w:t>
      </w:r>
    </w:p>
    <w:p w:rsidR="00DB7782" w:rsidRPr="003C38DA" w:rsidRDefault="00DB7782" w:rsidP="006A4E96">
      <w:pPr>
        <w:pStyle w:val="a4"/>
        <w:numPr>
          <w:ilvl w:val="0"/>
          <w:numId w:val="9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38DA">
        <w:rPr>
          <w:rFonts w:ascii="Times New Roman" w:hAnsi="Times New Roman" w:cs="Times New Roman"/>
          <w:sz w:val="24"/>
          <w:szCs w:val="24"/>
        </w:rPr>
        <w:lastRenderedPageBreak/>
        <w:t>Питание – 4-х разовое, индивидуальное (при необходимости).</w:t>
      </w:r>
    </w:p>
    <w:p w:rsidR="005C08E1" w:rsidRPr="005C08E1" w:rsidRDefault="005C08E1" w:rsidP="006A4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8E1">
        <w:rPr>
          <w:rFonts w:ascii="Times New Roman" w:hAnsi="Times New Roman" w:cs="Times New Roman"/>
          <w:b/>
          <w:sz w:val="24"/>
          <w:szCs w:val="24"/>
        </w:rPr>
        <w:t xml:space="preserve">Безопасная </w:t>
      </w:r>
      <w:r w:rsidR="0000591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005915">
        <w:rPr>
          <w:rFonts w:ascii="Times New Roman" w:hAnsi="Times New Roman" w:cs="Times New Roman"/>
          <w:b/>
          <w:sz w:val="24"/>
          <w:szCs w:val="24"/>
        </w:rPr>
        <w:t>безбарьерная</w:t>
      </w:r>
      <w:proofErr w:type="spellEnd"/>
      <w:r w:rsidR="0000591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C08E1">
        <w:rPr>
          <w:rFonts w:ascii="Times New Roman" w:hAnsi="Times New Roman" w:cs="Times New Roman"/>
          <w:b/>
          <w:sz w:val="24"/>
          <w:szCs w:val="24"/>
        </w:rPr>
        <w:t xml:space="preserve">больничная среда для инвалидов </w:t>
      </w:r>
    </w:p>
    <w:p w:rsidR="005C08E1" w:rsidRPr="00005915" w:rsidRDefault="005C08E1" w:rsidP="006A4E96">
      <w:pPr>
        <w:pStyle w:val="a4"/>
        <w:numPr>
          <w:ilvl w:val="0"/>
          <w:numId w:val="9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915">
        <w:rPr>
          <w:rFonts w:ascii="Times New Roman" w:hAnsi="Times New Roman" w:cs="Times New Roman"/>
          <w:sz w:val="24"/>
          <w:szCs w:val="24"/>
        </w:rPr>
        <w:t>Входные двери с сенсорными датчиками для бесконтактного открывания  с увеличенной шириной.</w:t>
      </w:r>
    </w:p>
    <w:p w:rsidR="005C08E1" w:rsidRPr="00005915" w:rsidRDefault="005C08E1" w:rsidP="006A4E96">
      <w:pPr>
        <w:pStyle w:val="a4"/>
        <w:numPr>
          <w:ilvl w:val="0"/>
          <w:numId w:val="9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915">
        <w:rPr>
          <w:rFonts w:ascii="Times New Roman" w:hAnsi="Times New Roman" w:cs="Times New Roman"/>
          <w:sz w:val="24"/>
          <w:szCs w:val="24"/>
        </w:rPr>
        <w:t>Лифт с резервным электроснабжением.</w:t>
      </w:r>
    </w:p>
    <w:p w:rsidR="005C08E1" w:rsidRPr="00005915" w:rsidRDefault="005C08E1" w:rsidP="006A4E96">
      <w:pPr>
        <w:pStyle w:val="a4"/>
        <w:numPr>
          <w:ilvl w:val="0"/>
          <w:numId w:val="9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915">
        <w:rPr>
          <w:rFonts w:ascii="Times New Roman" w:hAnsi="Times New Roman" w:cs="Times New Roman"/>
          <w:sz w:val="24"/>
          <w:szCs w:val="24"/>
        </w:rPr>
        <w:t>Пандусы, подъемники, поручни, кнопки вызова.</w:t>
      </w:r>
    </w:p>
    <w:p w:rsidR="005C08E1" w:rsidRPr="00005915" w:rsidRDefault="005C08E1" w:rsidP="006A4E96">
      <w:pPr>
        <w:pStyle w:val="a4"/>
        <w:numPr>
          <w:ilvl w:val="0"/>
          <w:numId w:val="9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915">
        <w:rPr>
          <w:rFonts w:ascii="Times New Roman" w:hAnsi="Times New Roman" w:cs="Times New Roman"/>
          <w:sz w:val="24"/>
          <w:szCs w:val="24"/>
        </w:rPr>
        <w:t>Резерв технических и механических средств  передвижения (коляски, ходунки- опоры, трости, костыли)</w:t>
      </w:r>
      <w:r w:rsidR="00005915">
        <w:rPr>
          <w:rFonts w:ascii="Times New Roman" w:hAnsi="Times New Roman" w:cs="Times New Roman"/>
          <w:sz w:val="24"/>
          <w:szCs w:val="24"/>
        </w:rPr>
        <w:t>.</w:t>
      </w:r>
      <w:r w:rsidRPr="000059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08E1" w:rsidRDefault="005C08E1" w:rsidP="006A4E96">
      <w:pPr>
        <w:pStyle w:val="a4"/>
        <w:numPr>
          <w:ilvl w:val="0"/>
          <w:numId w:val="9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915">
        <w:rPr>
          <w:rFonts w:ascii="Times New Roman" w:hAnsi="Times New Roman" w:cs="Times New Roman"/>
          <w:sz w:val="24"/>
          <w:szCs w:val="24"/>
        </w:rPr>
        <w:t xml:space="preserve">Функциональные </w:t>
      </w:r>
      <w:r w:rsidR="00005915">
        <w:rPr>
          <w:rFonts w:ascii="Times New Roman" w:hAnsi="Times New Roman" w:cs="Times New Roman"/>
          <w:sz w:val="24"/>
          <w:szCs w:val="24"/>
        </w:rPr>
        <w:t xml:space="preserve">медицинские </w:t>
      </w:r>
      <w:r w:rsidR="006A4E96">
        <w:rPr>
          <w:rFonts w:ascii="Times New Roman" w:hAnsi="Times New Roman" w:cs="Times New Roman"/>
          <w:sz w:val="24"/>
          <w:szCs w:val="24"/>
        </w:rPr>
        <w:t>кровати в т.ч. с функцией измены высоты</w:t>
      </w:r>
      <w:r w:rsidRPr="00005915">
        <w:rPr>
          <w:rFonts w:ascii="Times New Roman" w:hAnsi="Times New Roman" w:cs="Times New Roman"/>
          <w:sz w:val="24"/>
          <w:szCs w:val="24"/>
        </w:rPr>
        <w:t>.</w:t>
      </w:r>
    </w:p>
    <w:p w:rsidR="00005915" w:rsidRPr="00005915" w:rsidRDefault="00005915" w:rsidP="006A4E96">
      <w:pPr>
        <w:pStyle w:val="a4"/>
        <w:numPr>
          <w:ilvl w:val="0"/>
          <w:numId w:val="9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санитарные приспособления для маломобильных пациентов.</w:t>
      </w:r>
    </w:p>
    <w:p w:rsidR="005C08E1" w:rsidRDefault="00005915" w:rsidP="006A4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915">
        <w:rPr>
          <w:rFonts w:ascii="Times New Roman" w:hAnsi="Times New Roman" w:cs="Times New Roman"/>
          <w:b/>
          <w:sz w:val="24"/>
          <w:szCs w:val="24"/>
        </w:rPr>
        <w:t>Медицинское сопровождение</w:t>
      </w:r>
    </w:p>
    <w:p w:rsidR="00005915" w:rsidRPr="00005915" w:rsidRDefault="00005915" w:rsidP="006A4E96">
      <w:pPr>
        <w:pStyle w:val="a4"/>
        <w:numPr>
          <w:ilvl w:val="0"/>
          <w:numId w:val="9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915">
        <w:rPr>
          <w:rFonts w:ascii="Times New Roman" w:hAnsi="Times New Roman" w:cs="Times New Roman"/>
          <w:sz w:val="24"/>
          <w:szCs w:val="24"/>
        </w:rPr>
        <w:t>Лечащий врач</w:t>
      </w:r>
      <w:r w:rsidR="005D3250">
        <w:rPr>
          <w:rFonts w:ascii="Times New Roman" w:hAnsi="Times New Roman" w:cs="Times New Roman"/>
          <w:sz w:val="24"/>
          <w:szCs w:val="24"/>
        </w:rPr>
        <w:t xml:space="preserve"> (врач – педиатр)</w:t>
      </w:r>
      <w:r w:rsidR="005D3250" w:rsidRPr="00005915">
        <w:rPr>
          <w:rFonts w:ascii="Times New Roman" w:hAnsi="Times New Roman" w:cs="Times New Roman"/>
          <w:sz w:val="24"/>
          <w:szCs w:val="24"/>
        </w:rPr>
        <w:t xml:space="preserve">: </w:t>
      </w:r>
      <w:r w:rsidRPr="00005915">
        <w:rPr>
          <w:rFonts w:ascii="Times New Roman" w:hAnsi="Times New Roman" w:cs="Times New Roman"/>
          <w:sz w:val="24"/>
          <w:szCs w:val="24"/>
        </w:rPr>
        <w:t>понедельник – пятница (в соответствии с режимом работы).</w:t>
      </w:r>
    </w:p>
    <w:p w:rsidR="00005915" w:rsidRDefault="00005915" w:rsidP="006A4E96">
      <w:pPr>
        <w:pStyle w:val="a4"/>
        <w:numPr>
          <w:ilvl w:val="0"/>
          <w:numId w:val="9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915">
        <w:rPr>
          <w:rFonts w:ascii="Times New Roman" w:hAnsi="Times New Roman" w:cs="Times New Roman"/>
          <w:sz w:val="24"/>
          <w:szCs w:val="24"/>
        </w:rPr>
        <w:t>Дежурный врач – понедельник – пятница с 16.00 – 00.00 –</w:t>
      </w:r>
      <w:r>
        <w:rPr>
          <w:rFonts w:ascii="Times New Roman" w:hAnsi="Times New Roman" w:cs="Times New Roman"/>
          <w:sz w:val="24"/>
          <w:szCs w:val="24"/>
        </w:rPr>
        <w:t xml:space="preserve"> 08.00</w:t>
      </w:r>
    </w:p>
    <w:p w:rsidR="00005915" w:rsidRPr="00005915" w:rsidRDefault="00005915" w:rsidP="006A4E96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Воскресные, праздничные дни – круглосуточно.</w:t>
      </w:r>
    </w:p>
    <w:p w:rsidR="00DB7782" w:rsidRDefault="00DB7782" w:rsidP="006A4E96">
      <w:pPr>
        <w:pStyle w:val="a4"/>
        <w:numPr>
          <w:ilvl w:val="0"/>
          <w:numId w:val="9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915">
        <w:rPr>
          <w:rFonts w:ascii="Times New Roman" w:hAnsi="Times New Roman" w:cs="Times New Roman"/>
          <w:sz w:val="24"/>
          <w:szCs w:val="24"/>
        </w:rPr>
        <w:t>Медицинская сестра палатная (постовая)/медицинская сестра по медицинской реабилитации – кругл</w:t>
      </w:r>
      <w:r w:rsidR="00005915">
        <w:rPr>
          <w:rFonts w:ascii="Times New Roman" w:hAnsi="Times New Roman" w:cs="Times New Roman"/>
          <w:sz w:val="24"/>
          <w:szCs w:val="24"/>
        </w:rPr>
        <w:t>осуточно</w:t>
      </w:r>
      <w:r w:rsidRPr="00005915">
        <w:rPr>
          <w:rFonts w:ascii="Times New Roman" w:hAnsi="Times New Roman" w:cs="Times New Roman"/>
          <w:sz w:val="24"/>
          <w:szCs w:val="24"/>
        </w:rPr>
        <w:t>.</w:t>
      </w:r>
    </w:p>
    <w:p w:rsidR="002941A0" w:rsidRPr="002941A0" w:rsidRDefault="002941A0" w:rsidP="002941A0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Медицинский логопед (п</w:t>
      </w:r>
      <w:r w:rsidRPr="002941A0">
        <w:rPr>
          <w:rFonts w:ascii="Times New Roman" w:hAnsi="Times New Roman" w:cs="Times New Roman"/>
          <w:color w:val="000000"/>
          <w:sz w:val="24"/>
          <w:szCs w:val="24"/>
        </w:rPr>
        <w:t>рограмма коррекции речи и слуха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941A0" w:rsidRDefault="002941A0" w:rsidP="002941A0">
      <w:pPr>
        <w:pStyle w:val="a4"/>
        <w:numPr>
          <w:ilvl w:val="0"/>
          <w:numId w:val="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41A0">
        <w:rPr>
          <w:rFonts w:ascii="Times New Roman" w:hAnsi="Times New Roman" w:cs="Times New Roman"/>
          <w:color w:val="000000"/>
          <w:sz w:val="24"/>
          <w:szCs w:val="24"/>
        </w:rPr>
        <w:t>Медицинский психолог (</w:t>
      </w:r>
      <w:r w:rsidRPr="002941A0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линико-психологическое исследование,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клинико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психологическая помощь, коррекция).</w:t>
      </w:r>
    </w:p>
    <w:p w:rsidR="002941A0" w:rsidRPr="002941A0" w:rsidRDefault="002941A0" w:rsidP="002941A0">
      <w:pPr>
        <w:pStyle w:val="a4"/>
        <w:numPr>
          <w:ilvl w:val="0"/>
          <w:numId w:val="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1A0">
        <w:rPr>
          <w:rFonts w:ascii="Times New Roman" w:hAnsi="Times New Roman" w:cs="Times New Roman"/>
          <w:sz w:val="24"/>
          <w:szCs w:val="24"/>
        </w:rPr>
        <w:t>Воспитатели/пед</w:t>
      </w:r>
      <w:r>
        <w:rPr>
          <w:rFonts w:ascii="Times New Roman" w:hAnsi="Times New Roman" w:cs="Times New Roman"/>
          <w:sz w:val="24"/>
          <w:szCs w:val="24"/>
        </w:rPr>
        <w:t>агоги - ежедневно с 09.00 до 21.00.</w:t>
      </w:r>
    </w:p>
    <w:p w:rsidR="00755907" w:rsidRPr="002941A0" w:rsidRDefault="00755907" w:rsidP="00755907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1A0">
        <w:rPr>
          <w:rFonts w:ascii="Times New Roman" w:hAnsi="Times New Roman" w:cs="Times New Roman"/>
          <w:b/>
          <w:sz w:val="24"/>
          <w:szCs w:val="24"/>
        </w:rPr>
        <w:t>Реабилитационные мероприятия</w:t>
      </w:r>
    </w:p>
    <w:p w:rsidR="00755907" w:rsidRPr="00755907" w:rsidRDefault="00755907" w:rsidP="00755907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5907">
        <w:rPr>
          <w:rFonts w:ascii="Times New Roman" w:hAnsi="Times New Roman"/>
          <w:sz w:val="24"/>
          <w:szCs w:val="24"/>
        </w:rPr>
        <w:t>Оценка ре</w:t>
      </w:r>
      <w:r w:rsidR="002941A0">
        <w:rPr>
          <w:rFonts w:ascii="Times New Roman" w:hAnsi="Times New Roman"/>
          <w:sz w:val="24"/>
          <w:szCs w:val="24"/>
        </w:rPr>
        <w:t>абилитационного статуса ребенка</w:t>
      </w:r>
      <w:r w:rsidRPr="00755907">
        <w:rPr>
          <w:rFonts w:ascii="Times New Roman" w:hAnsi="Times New Roman"/>
          <w:sz w:val="24"/>
          <w:szCs w:val="24"/>
        </w:rPr>
        <w:t xml:space="preserve">  на основании анализа жалоб, анамнеза, </w:t>
      </w:r>
      <w:proofErr w:type="spellStart"/>
      <w:r w:rsidRPr="00755907">
        <w:rPr>
          <w:rFonts w:ascii="Times New Roman" w:hAnsi="Times New Roman"/>
          <w:sz w:val="24"/>
          <w:szCs w:val="24"/>
        </w:rPr>
        <w:t>физикального</w:t>
      </w:r>
      <w:proofErr w:type="spellEnd"/>
      <w:r w:rsidRPr="00755907">
        <w:rPr>
          <w:rFonts w:ascii="Times New Roman" w:hAnsi="Times New Roman"/>
          <w:sz w:val="24"/>
          <w:szCs w:val="24"/>
        </w:rPr>
        <w:t xml:space="preserve"> обследования, клинических данных, результатов лабораторных, инструментальных исследований. </w:t>
      </w:r>
    </w:p>
    <w:p w:rsidR="00755907" w:rsidRPr="00755907" w:rsidRDefault="00755907" w:rsidP="00755907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5907">
        <w:rPr>
          <w:rFonts w:ascii="Times New Roman" w:hAnsi="Times New Roman"/>
          <w:sz w:val="24"/>
          <w:szCs w:val="24"/>
        </w:rPr>
        <w:t xml:space="preserve"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МКФ. </w:t>
      </w:r>
    </w:p>
    <w:p w:rsidR="00755907" w:rsidRPr="00755907" w:rsidRDefault="00755907" w:rsidP="00755907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5907">
        <w:rPr>
          <w:rFonts w:ascii="Times New Roman" w:hAnsi="Times New Roman"/>
          <w:sz w:val="24"/>
          <w:szCs w:val="24"/>
        </w:rPr>
        <w:t>Оценка реабилитационного потенциала, определяющего уровень максимально во</w:t>
      </w:r>
      <w:r w:rsidR="002941A0">
        <w:rPr>
          <w:rFonts w:ascii="Times New Roman" w:hAnsi="Times New Roman"/>
          <w:sz w:val="24"/>
          <w:szCs w:val="24"/>
        </w:rPr>
        <w:t>зможного восстановления ребенка</w:t>
      </w:r>
      <w:r w:rsidRPr="00755907">
        <w:rPr>
          <w:rFonts w:ascii="Times New Roman" w:hAnsi="Times New Roman"/>
          <w:sz w:val="24"/>
          <w:szCs w:val="24"/>
        </w:rPr>
        <w:t xml:space="preserve">  в намеченный отрезок времени. </w:t>
      </w:r>
    </w:p>
    <w:p w:rsidR="00755907" w:rsidRPr="00755907" w:rsidRDefault="00755907" w:rsidP="00755907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5907">
        <w:rPr>
          <w:rFonts w:ascii="Times New Roman" w:hAnsi="Times New Roman"/>
          <w:sz w:val="24"/>
          <w:szCs w:val="24"/>
        </w:rPr>
        <w:t xml:space="preserve">Оценка факторов риска проведения реабилитационных мероприятий и факторов, ограничивающих проведение реабилитационных мероприятий. </w:t>
      </w:r>
    </w:p>
    <w:p w:rsidR="00755907" w:rsidRPr="00755907" w:rsidRDefault="00755907" w:rsidP="00755907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5907">
        <w:rPr>
          <w:rFonts w:ascii="Times New Roman" w:hAnsi="Times New Roman"/>
          <w:sz w:val="24"/>
          <w:szCs w:val="24"/>
        </w:rPr>
        <w:t xml:space="preserve">Формирование и реализация индивидуального плана медицинской реабилитации (ИПМР). </w:t>
      </w:r>
    </w:p>
    <w:p w:rsidR="00755907" w:rsidRPr="00755907" w:rsidRDefault="00755907" w:rsidP="00755907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5907">
        <w:rPr>
          <w:rFonts w:ascii="Times New Roman" w:hAnsi="Times New Roman"/>
          <w:sz w:val="24"/>
          <w:szCs w:val="24"/>
        </w:rPr>
        <w:t>Оценка эффективности реализованных в рамках ИПМР реабилитационных мероприятий.</w:t>
      </w:r>
    </w:p>
    <w:p w:rsidR="00755907" w:rsidRPr="00755907" w:rsidRDefault="00755907" w:rsidP="00755907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5907">
        <w:rPr>
          <w:rFonts w:ascii="Times New Roman" w:hAnsi="Times New Roman"/>
          <w:sz w:val="24"/>
          <w:szCs w:val="24"/>
        </w:rPr>
        <w:t xml:space="preserve"> Круглосуточное медицинское наблюдение за пациентами (средний медицинский, врачебный персонал).</w:t>
      </w:r>
    </w:p>
    <w:p w:rsidR="00755907" w:rsidRPr="00755907" w:rsidRDefault="00755907" w:rsidP="00755907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5907">
        <w:rPr>
          <w:rFonts w:ascii="Times New Roman" w:hAnsi="Times New Roman"/>
          <w:sz w:val="24"/>
          <w:szCs w:val="24"/>
        </w:rPr>
        <w:t xml:space="preserve">Организация перевода пациентов в отделения по профилю оказываемой помощи в случае наличия медицинских показаний, в связи с ухудшением состояния пациента, находящегося на реабилитационном лечении. </w:t>
      </w:r>
    </w:p>
    <w:p w:rsidR="00755907" w:rsidRPr="00755907" w:rsidRDefault="00755907" w:rsidP="00755907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5907">
        <w:rPr>
          <w:rFonts w:ascii="Times New Roman" w:hAnsi="Times New Roman"/>
          <w:sz w:val="24"/>
          <w:szCs w:val="24"/>
        </w:rPr>
        <w:t>Подготовка вып</w:t>
      </w:r>
      <w:r w:rsidR="002941A0">
        <w:rPr>
          <w:rFonts w:ascii="Times New Roman" w:hAnsi="Times New Roman"/>
          <w:sz w:val="24"/>
          <w:szCs w:val="24"/>
        </w:rPr>
        <w:t>иски из истории болезни ребенка</w:t>
      </w:r>
      <w:r w:rsidRPr="00755907">
        <w:rPr>
          <w:rFonts w:ascii="Times New Roman" w:hAnsi="Times New Roman"/>
          <w:sz w:val="24"/>
          <w:szCs w:val="24"/>
        </w:rPr>
        <w:t xml:space="preserve"> после завершения им курса медицинской реабилитации с рекомендациями по осуществлению последующих реабилитационных мероприятий. </w:t>
      </w:r>
    </w:p>
    <w:p w:rsidR="006A4E96" w:rsidRPr="006A4E96" w:rsidRDefault="006A4E96" w:rsidP="006A4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6A4E96" w:rsidRDefault="006A4E96" w:rsidP="006A4E96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клинико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диагностическая лаборатория).</w:t>
      </w:r>
    </w:p>
    <w:p w:rsidR="006A4E96" w:rsidRDefault="006A4E96" w:rsidP="006A4E96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Функциональная:</w:t>
      </w:r>
    </w:p>
    <w:p w:rsidR="006A4E96" w:rsidRDefault="006A4E96" w:rsidP="006A4E96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электрокардиография;</w:t>
      </w:r>
    </w:p>
    <w:p w:rsidR="006A4E96" w:rsidRPr="006A4E96" w:rsidRDefault="006A4E96" w:rsidP="006A4E96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ультразвуковое исследования сердца (УЗИ).</w:t>
      </w:r>
    </w:p>
    <w:p w:rsidR="00DD1062" w:rsidRDefault="00DD1062" w:rsidP="00DD1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062">
        <w:rPr>
          <w:rFonts w:ascii="Times New Roman" w:hAnsi="Times New Roman" w:cs="Times New Roman"/>
          <w:b/>
          <w:sz w:val="24"/>
          <w:szCs w:val="24"/>
        </w:rPr>
        <w:t xml:space="preserve">Лекарственная терапия </w:t>
      </w:r>
    </w:p>
    <w:p w:rsidR="002941A0" w:rsidRPr="00DD1062" w:rsidRDefault="00DD1062" w:rsidP="002941A0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D1062">
        <w:rPr>
          <w:rFonts w:ascii="Times New Roman" w:hAnsi="Times New Roman" w:cs="Times New Roman"/>
          <w:sz w:val="24"/>
          <w:szCs w:val="24"/>
        </w:rPr>
        <w:t>нутривенно капельное введение лекарственных препаратов</w:t>
      </w:r>
      <w:r w:rsidR="002941A0">
        <w:rPr>
          <w:rFonts w:ascii="Times New Roman" w:hAnsi="Times New Roman" w:cs="Times New Roman"/>
          <w:sz w:val="24"/>
          <w:szCs w:val="24"/>
        </w:rPr>
        <w:t xml:space="preserve"> (по назначению лечащего врача).</w:t>
      </w:r>
    </w:p>
    <w:p w:rsidR="00DD1062" w:rsidRPr="002941A0" w:rsidRDefault="00DD1062" w:rsidP="002941A0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41A0">
        <w:rPr>
          <w:rFonts w:ascii="Times New Roman" w:hAnsi="Times New Roman" w:cs="Times New Roman"/>
          <w:sz w:val="24"/>
          <w:szCs w:val="24"/>
        </w:rPr>
        <w:t>Внутривенное струйное введение лекарственных препаратов</w:t>
      </w:r>
      <w:r w:rsidR="002941A0">
        <w:rPr>
          <w:rFonts w:ascii="Times New Roman" w:hAnsi="Times New Roman" w:cs="Times New Roman"/>
          <w:sz w:val="24"/>
          <w:szCs w:val="24"/>
        </w:rPr>
        <w:t xml:space="preserve"> (по назначению лечащего врача).</w:t>
      </w:r>
    </w:p>
    <w:p w:rsidR="00DD1062" w:rsidRPr="002941A0" w:rsidRDefault="00DD1062" w:rsidP="002941A0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Внутримышечное/ подкожное введение лекарственных препаратов</w:t>
      </w:r>
      <w:r w:rsidR="002941A0">
        <w:rPr>
          <w:rFonts w:ascii="Times New Roman" w:hAnsi="Times New Roman" w:cs="Times New Roman"/>
          <w:sz w:val="24"/>
          <w:szCs w:val="24"/>
        </w:rPr>
        <w:t xml:space="preserve"> (по назначению лечащего врача).</w:t>
      </w:r>
    </w:p>
    <w:p w:rsidR="00DD1062" w:rsidRPr="00DD1062" w:rsidRDefault="00DD1062" w:rsidP="00DD1062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таблетированных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 лекарственных препаратов (по назначению лечащего врача).</w:t>
      </w:r>
    </w:p>
    <w:p w:rsidR="00DD1062" w:rsidRDefault="00DD1062" w:rsidP="00DD1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062">
        <w:rPr>
          <w:rFonts w:ascii="Times New Roman" w:hAnsi="Times New Roman" w:cs="Times New Roman"/>
          <w:b/>
          <w:sz w:val="24"/>
          <w:szCs w:val="24"/>
        </w:rPr>
        <w:t>Восстановительное лечение</w:t>
      </w:r>
    </w:p>
    <w:p w:rsidR="00DD1062" w:rsidRPr="00DD1062" w:rsidRDefault="00DD1062" w:rsidP="00DD106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D1062">
        <w:rPr>
          <w:rFonts w:ascii="Times New Roman" w:hAnsi="Times New Roman" w:cs="Times New Roman"/>
          <w:b/>
          <w:i/>
          <w:sz w:val="24"/>
          <w:szCs w:val="24"/>
        </w:rPr>
        <w:t>Бальнеолечение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(гидротерапия)</w:t>
      </w:r>
      <w:r w:rsidRPr="00DD106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D1062" w:rsidRPr="00DD1062" w:rsidRDefault="00DD1062" w:rsidP="00DD1062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1062">
        <w:rPr>
          <w:rFonts w:ascii="Times New Roman" w:eastAsia="Times New Roman" w:hAnsi="Times New Roman"/>
          <w:sz w:val="24"/>
          <w:szCs w:val="24"/>
        </w:rPr>
        <w:t xml:space="preserve">Бассейн </w:t>
      </w:r>
      <w:r w:rsidR="002941A0">
        <w:rPr>
          <w:rFonts w:ascii="Times New Roman" w:eastAsia="Times New Roman" w:hAnsi="Times New Roman"/>
          <w:sz w:val="24"/>
          <w:szCs w:val="24"/>
        </w:rPr>
        <w:t>(групповые занятия</w:t>
      </w:r>
      <w:r w:rsidRPr="00DD1062">
        <w:rPr>
          <w:rFonts w:ascii="Times New Roman" w:eastAsia="Times New Roman" w:hAnsi="Times New Roman"/>
          <w:sz w:val="24"/>
          <w:szCs w:val="24"/>
        </w:rPr>
        <w:t>).</w:t>
      </w:r>
    </w:p>
    <w:p w:rsidR="00DD1062" w:rsidRPr="00DD1062" w:rsidRDefault="00BD3C01" w:rsidP="00DD1062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Лечебные души</w:t>
      </w:r>
      <w:r w:rsidR="00DD1062" w:rsidRPr="00DD10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="00DD1062" w:rsidRPr="00DD1062">
        <w:rPr>
          <w:rFonts w:ascii="Times New Roman" w:hAnsi="Times New Roman"/>
          <w:sz w:val="24"/>
          <w:szCs w:val="24"/>
        </w:rPr>
        <w:t>подводный душ - массаж, циркулярный душ, восходящий душ</w:t>
      </w:r>
      <w:r>
        <w:rPr>
          <w:rFonts w:ascii="Times New Roman" w:hAnsi="Times New Roman"/>
          <w:sz w:val="24"/>
          <w:szCs w:val="24"/>
        </w:rPr>
        <w:t>)</w:t>
      </w:r>
      <w:r w:rsidR="00DD1062" w:rsidRPr="00DD1062">
        <w:rPr>
          <w:rFonts w:ascii="Times New Roman" w:hAnsi="Times New Roman"/>
          <w:sz w:val="24"/>
          <w:szCs w:val="24"/>
        </w:rPr>
        <w:t>.</w:t>
      </w:r>
    </w:p>
    <w:p w:rsidR="00DD1062" w:rsidRPr="00DD1062" w:rsidRDefault="00BD3C01" w:rsidP="00DD1062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Лечебные ванны</w:t>
      </w:r>
      <w:r w:rsidR="00DD1062" w:rsidRPr="00DD1062">
        <w:rPr>
          <w:rFonts w:ascii="Times New Roman" w:eastAsia="Times New Roman" w:hAnsi="Times New Roman"/>
          <w:sz w:val="24"/>
          <w:szCs w:val="24"/>
        </w:rPr>
        <w:t xml:space="preserve"> (жемчужные,</w:t>
      </w:r>
      <w:r w:rsidR="009E634B">
        <w:rPr>
          <w:rFonts w:ascii="Times New Roman" w:eastAsia="Times New Roman" w:hAnsi="Times New Roman"/>
          <w:sz w:val="24"/>
          <w:szCs w:val="24"/>
        </w:rPr>
        <w:t xml:space="preserve"> хвойные, </w:t>
      </w:r>
      <w:proofErr w:type="gramStart"/>
      <w:r w:rsidR="009E634B">
        <w:rPr>
          <w:rFonts w:ascii="Times New Roman" w:eastAsia="Times New Roman" w:hAnsi="Times New Roman"/>
          <w:sz w:val="24"/>
          <w:szCs w:val="24"/>
        </w:rPr>
        <w:t>минеральные,  гидромассажные</w:t>
      </w:r>
      <w:proofErr w:type="gramEnd"/>
      <w:r w:rsidR="009E634B">
        <w:rPr>
          <w:rFonts w:ascii="Times New Roman" w:eastAsia="Times New Roman" w:hAnsi="Times New Roman"/>
          <w:sz w:val="24"/>
          <w:szCs w:val="24"/>
        </w:rPr>
        <w:t>, контрастные</w:t>
      </w:r>
      <w:r w:rsidR="00DD1062" w:rsidRPr="00DD1062">
        <w:rPr>
          <w:rFonts w:ascii="Times New Roman" w:eastAsia="Times New Roman" w:hAnsi="Times New Roman"/>
          <w:sz w:val="24"/>
          <w:szCs w:val="24"/>
        </w:rPr>
        <w:t>).</w:t>
      </w:r>
    </w:p>
    <w:p w:rsidR="00BD3C01" w:rsidRPr="00BD3C01" w:rsidRDefault="00BD3C01" w:rsidP="00BD3C01">
      <w:pPr>
        <w:pStyle w:val="a4"/>
        <w:spacing w:after="0" w:line="240" w:lineRule="auto"/>
        <w:ind w:left="0" w:firstLine="284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Аэротерапия</w:t>
      </w:r>
    </w:p>
    <w:p w:rsidR="00BD3C01" w:rsidRPr="00BD3C01" w:rsidRDefault="009E634B" w:rsidP="00BD3C01">
      <w:pPr>
        <w:pStyle w:val="a4"/>
        <w:numPr>
          <w:ilvl w:val="0"/>
          <w:numId w:val="19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Спелеотерапия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D3C01" w:rsidRPr="00BD3C01">
        <w:rPr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соляная </w:t>
      </w:r>
      <w:r w:rsidR="00BD3C01" w:rsidRPr="00BD3C01">
        <w:rPr>
          <w:rFonts w:ascii="Times New Roman" w:hAnsi="Times New Roman"/>
          <w:sz w:val="24"/>
          <w:szCs w:val="24"/>
          <w:shd w:val="clear" w:color="auto" w:fill="FFFFFF"/>
        </w:rPr>
        <w:t>пещера).</w:t>
      </w:r>
    </w:p>
    <w:p w:rsidR="00BD3C01" w:rsidRPr="00BD3C01" w:rsidRDefault="00BD3C01" w:rsidP="00BD3C01">
      <w:pPr>
        <w:pStyle w:val="a4"/>
        <w:numPr>
          <w:ilvl w:val="0"/>
          <w:numId w:val="19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</w:rPr>
      </w:pPr>
      <w:r w:rsidRPr="00BD3C01">
        <w:rPr>
          <w:rFonts w:ascii="Times New Roman" w:hAnsi="Times New Roman"/>
          <w:bCs/>
          <w:sz w:val="24"/>
          <w:szCs w:val="24"/>
          <w:shd w:val="clear" w:color="auto" w:fill="FFFFFF"/>
        </w:rPr>
        <w:t>Аэроионотерапия</w:t>
      </w:r>
      <w:r w:rsidRPr="00BD3C01">
        <w:rPr>
          <w:rFonts w:ascii="Times New Roman" w:hAnsi="Times New Roman"/>
          <w:sz w:val="24"/>
          <w:szCs w:val="24"/>
          <w:shd w:val="clear" w:color="auto" w:fill="FFFFFF"/>
        </w:rPr>
        <w:t> (аэрозольный генератор ГЭГ).</w:t>
      </w:r>
    </w:p>
    <w:p w:rsidR="00BD3C01" w:rsidRPr="00BD3C01" w:rsidRDefault="00BD3C01" w:rsidP="00BD3C01">
      <w:pPr>
        <w:pStyle w:val="a4"/>
        <w:numPr>
          <w:ilvl w:val="0"/>
          <w:numId w:val="19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</w:rPr>
      </w:pPr>
      <w:r w:rsidRPr="00BD3C01">
        <w:rPr>
          <w:rFonts w:ascii="Times New Roman" w:hAnsi="Times New Roman"/>
          <w:sz w:val="24"/>
          <w:szCs w:val="24"/>
        </w:rPr>
        <w:t>Кабинет талассотерапии (СПА – капсула)</w:t>
      </w:r>
    </w:p>
    <w:p w:rsidR="00BD3C01" w:rsidRPr="00BD3C01" w:rsidRDefault="00BD3C01" w:rsidP="00BD3C01">
      <w:pPr>
        <w:pStyle w:val="a4"/>
        <w:spacing w:after="0" w:line="240" w:lineRule="auto"/>
        <w:ind w:left="0" w:firstLine="284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Физиотерапия</w:t>
      </w:r>
    </w:p>
    <w:p w:rsidR="00BD3C01" w:rsidRPr="00BD3C01" w:rsidRDefault="00BD3C01" w:rsidP="00BD3C01">
      <w:pPr>
        <w:pStyle w:val="a4"/>
        <w:numPr>
          <w:ilvl w:val="0"/>
          <w:numId w:val="22"/>
        </w:numPr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Теплолечение </w:t>
      </w:r>
      <w:r w:rsidRPr="00BD3C01">
        <w:rPr>
          <w:rFonts w:ascii="Times New Roman" w:eastAsia="Times New Roman" w:hAnsi="Times New Roman"/>
          <w:sz w:val="24"/>
          <w:szCs w:val="24"/>
        </w:rPr>
        <w:t xml:space="preserve"> (грязелечение, </w:t>
      </w:r>
      <w:proofErr w:type="spellStart"/>
      <w:r w:rsidRPr="00BD3C01">
        <w:rPr>
          <w:rFonts w:ascii="Times New Roman" w:eastAsia="Times New Roman" w:hAnsi="Times New Roman"/>
          <w:sz w:val="24"/>
          <w:szCs w:val="24"/>
        </w:rPr>
        <w:t>озокеритотерапия</w:t>
      </w:r>
      <w:proofErr w:type="spellEnd"/>
      <w:r w:rsidRPr="00BD3C01">
        <w:rPr>
          <w:rFonts w:ascii="Times New Roman" w:eastAsia="Times New Roman" w:hAnsi="Times New Roman"/>
          <w:sz w:val="24"/>
          <w:szCs w:val="24"/>
        </w:rPr>
        <w:t>).</w:t>
      </w:r>
    </w:p>
    <w:p w:rsidR="00BD3C01" w:rsidRPr="00BD3C01" w:rsidRDefault="00BD3C01" w:rsidP="00BD3C01">
      <w:pPr>
        <w:pStyle w:val="a4"/>
        <w:numPr>
          <w:ilvl w:val="0"/>
          <w:numId w:val="22"/>
        </w:numPr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Физиотерапия </w:t>
      </w:r>
      <w:r w:rsidRPr="00BD3C01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BD3C01">
        <w:rPr>
          <w:rFonts w:ascii="Times New Roman" w:hAnsi="Times New Roman"/>
          <w:sz w:val="24"/>
          <w:szCs w:val="24"/>
        </w:rPr>
        <w:t>электросветолечение</w:t>
      </w:r>
      <w:proofErr w:type="spellEnd"/>
      <w:r w:rsidRPr="00BD3C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3C01">
        <w:rPr>
          <w:rFonts w:ascii="Times New Roman" w:hAnsi="Times New Roman"/>
          <w:sz w:val="24"/>
          <w:szCs w:val="24"/>
        </w:rPr>
        <w:t>магнитолечение</w:t>
      </w:r>
      <w:proofErr w:type="spellEnd"/>
      <w:r w:rsidRPr="00BD3C01">
        <w:rPr>
          <w:rFonts w:ascii="Times New Roman" w:hAnsi="Times New Roman"/>
          <w:sz w:val="24"/>
          <w:szCs w:val="24"/>
        </w:rPr>
        <w:t xml:space="preserve">, лазеротерапия, </w:t>
      </w:r>
      <w:proofErr w:type="spellStart"/>
      <w:r w:rsidRPr="00BD3C01">
        <w:rPr>
          <w:rFonts w:ascii="Times New Roman" w:hAnsi="Times New Roman"/>
          <w:sz w:val="24"/>
          <w:szCs w:val="24"/>
        </w:rPr>
        <w:t>прессотерапия</w:t>
      </w:r>
      <w:proofErr w:type="spellEnd"/>
      <w:r w:rsidRPr="00BD3C01">
        <w:rPr>
          <w:rFonts w:ascii="Times New Roman" w:hAnsi="Times New Roman"/>
          <w:sz w:val="24"/>
          <w:szCs w:val="24"/>
        </w:rPr>
        <w:t>, электросон).</w:t>
      </w:r>
    </w:p>
    <w:p w:rsidR="00BD3C01" w:rsidRPr="00BD3C01" w:rsidRDefault="00BD3C01" w:rsidP="00BD3C01">
      <w:pPr>
        <w:pStyle w:val="a4"/>
        <w:numPr>
          <w:ilvl w:val="0"/>
          <w:numId w:val="22"/>
        </w:numPr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BD3C01">
        <w:rPr>
          <w:rFonts w:ascii="Times New Roman" w:hAnsi="Times New Roman"/>
          <w:sz w:val="24"/>
          <w:szCs w:val="24"/>
        </w:rPr>
        <w:t>Стоун – терапия.</w:t>
      </w:r>
    </w:p>
    <w:p w:rsidR="00BD3C01" w:rsidRPr="00BD3C01" w:rsidRDefault="00BD3C01" w:rsidP="00BD3C01">
      <w:pPr>
        <w:pStyle w:val="a4"/>
        <w:numPr>
          <w:ilvl w:val="0"/>
          <w:numId w:val="22"/>
        </w:numPr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Лечение </w:t>
      </w:r>
      <w:r w:rsidRPr="00BD3C01">
        <w:rPr>
          <w:rFonts w:ascii="Times New Roman" w:hAnsi="Times New Roman"/>
          <w:sz w:val="24"/>
          <w:szCs w:val="24"/>
        </w:rPr>
        <w:t>искусст</w:t>
      </w:r>
      <w:r>
        <w:rPr>
          <w:rFonts w:ascii="Times New Roman" w:hAnsi="Times New Roman"/>
          <w:sz w:val="24"/>
          <w:szCs w:val="24"/>
        </w:rPr>
        <w:t>венно измененной воздушной средой</w:t>
      </w:r>
      <w:r w:rsidRPr="00BD3C0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D3C01">
        <w:rPr>
          <w:rFonts w:ascii="Times New Roman" w:hAnsi="Times New Roman"/>
          <w:sz w:val="24"/>
          <w:szCs w:val="24"/>
        </w:rPr>
        <w:t>криосауна</w:t>
      </w:r>
      <w:proofErr w:type="spellEnd"/>
      <w:r w:rsidRPr="00BD3C01">
        <w:rPr>
          <w:rFonts w:ascii="Times New Roman" w:hAnsi="Times New Roman"/>
          <w:sz w:val="24"/>
          <w:szCs w:val="24"/>
        </w:rPr>
        <w:t>, инфракрасная сауна).</w:t>
      </w:r>
    </w:p>
    <w:p w:rsidR="00BD3C01" w:rsidRPr="00BD3C01" w:rsidRDefault="00BD3C01" w:rsidP="00BD3C01">
      <w:pPr>
        <w:pStyle w:val="a4"/>
        <w:numPr>
          <w:ilvl w:val="0"/>
          <w:numId w:val="22"/>
        </w:numPr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Ванны на основе сухого углекислого газа. </w:t>
      </w:r>
    </w:p>
    <w:p w:rsidR="00BD3C01" w:rsidRPr="00BD3C01" w:rsidRDefault="00BD3C01" w:rsidP="00BD3C01">
      <w:pPr>
        <w:pStyle w:val="a4"/>
        <w:spacing w:after="0" w:line="240" w:lineRule="auto"/>
        <w:ind w:left="0" w:firstLine="284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Механотерапия (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</w:rPr>
        <w:t>кинезитерапия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</w:rPr>
        <w:t>)</w:t>
      </w:r>
    </w:p>
    <w:p w:rsidR="00BD3C01" w:rsidRPr="00BD3C01" w:rsidRDefault="00BD3C01" w:rsidP="00BD3C01">
      <w:pPr>
        <w:pStyle w:val="a4"/>
        <w:numPr>
          <w:ilvl w:val="0"/>
          <w:numId w:val="18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Массаж</w:t>
      </w:r>
      <w:r w:rsidRPr="00BD3C01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ручной, вакуумный, аппаратный)</w:t>
      </w:r>
      <w:r w:rsidRPr="00BD3C01">
        <w:rPr>
          <w:rFonts w:ascii="Times New Roman" w:eastAsia="Times New Roman" w:hAnsi="Times New Roman"/>
          <w:sz w:val="24"/>
          <w:szCs w:val="24"/>
        </w:rPr>
        <w:t>.</w:t>
      </w:r>
    </w:p>
    <w:p w:rsidR="00BD3C01" w:rsidRDefault="00BD3C01" w:rsidP="00BD3C01">
      <w:pPr>
        <w:pStyle w:val="a4"/>
        <w:numPr>
          <w:ilvl w:val="0"/>
          <w:numId w:val="18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Лечебная физическая культура.</w:t>
      </w:r>
    </w:p>
    <w:p w:rsidR="00BD3C01" w:rsidRDefault="00BD3C01" w:rsidP="00BD3C01">
      <w:pPr>
        <w:pStyle w:val="a4"/>
        <w:numPr>
          <w:ilvl w:val="0"/>
          <w:numId w:val="18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Тренажерная гимнастика.</w:t>
      </w:r>
    </w:p>
    <w:p w:rsidR="00BD3C01" w:rsidRPr="00BD3C01" w:rsidRDefault="00BD3C01" w:rsidP="00BD3C01">
      <w:pPr>
        <w:pStyle w:val="a4"/>
        <w:numPr>
          <w:ilvl w:val="0"/>
          <w:numId w:val="18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3C01">
        <w:rPr>
          <w:rFonts w:ascii="Times New Roman" w:hAnsi="Times New Roman"/>
          <w:sz w:val="24"/>
          <w:szCs w:val="24"/>
        </w:rPr>
        <w:t>Скандинавская ходьба.</w:t>
      </w:r>
    </w:p>
    <w:p w:rsidR="00BD3C01" w:rsidRPr="00BD3C01" w:rsidRDefault="00BD3C01" w:rsidP="00BD3C01">
      <w:pPr>
        <w:pStyle w:val="a4"/>
        <w:numPr>
          <w:ilvl w:val="0"/>
          <w:numId w:val="18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3C01">
        <w:rPr>
          <w:rFonts w:ascii="Times New Roman" w:hAnsi="Times New Roman"/>
          <w:sz w:val="24"/>
          <w:szCs w:val="24"/>
        </w:rPr>
        <w:t>Адаптивная физическая культура (</w:t>
      </w:r>
      <w:proofErr w:type="spellStart"/>
      <w:r w:rsidRPr="00BD3C01">
        <w:rPr>
          <w:rFonts w:ascii="Times New Roman" w:hAnsi="Times New Roman"/>
          <w:sz w:val="24"/>
          <w:szCs w:val="24"/>
        </w:rPr>
        <w:t>Иппотерапия</w:t>
      </w:r>
      <w:proofErr w:type="spellEnd"/>
      <w:r w:rsidRPr="00BD3C01">
        <w:rPr>
          <w:rFonts w:ascii="Times New Roman" w:hAnsi="Times New Roman"/>
          <w:sz w:val="24"/>
          <w:szCs w:val="24"/>
        </w:rPr>
        <w:t>).</w:t>
      </w:r>
    </w:p>
    <w:p w:rsidR="00DD1062" w:rsidRPr="00BD3C01" w:rsidRDefault="00BD3C01" w:rsidP="00BD3C01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3C01">
        <w:rPr>
          <w:rFonts w:ascii="Times New Roman" w:hAnsi="Times New Roman" w:cs="Times New Roman"/>
          <w:b/>
          <w:i/>
          <w:sz w:val="24"/>
          <w:szCs w:val="24"/>
        </w:rPr>
        <w:t>Лечение природными факторами</w:t>
      </w:r>
      <w:r w:rsidR="00B6624F">
        <w:rPr>
          <w:rFonts w:ascii="Times New Roman" w:hAnsi="Times New Roman" w:cs="Times New Roman"/>
          <w:b/>
          <w:i/>
          <w:sz w:val="24"/>
          <w:szCs w:val="24"/>
        </w:rPr>
        <w:t xml:space="preserve"> (климатотерапия)</w:t>
      </w:r>
    </w:p>
    <w:p w:rsidR="00B6624F" w:rsidRPr="00B6624F" w:rsidRDefault="00B6624F" w:rsidP="00BD3C01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624F">
        <w:rPr>
          <w:rFonts w:ascii="Times New Roman" w:hAnsi="Times New Roman" w:cs="Times New Roman"/>
          <w:sz w:val="24"/>
          <w:szCs w:val="24"/>
        </w:rPr>
        <w:t>Гелиотерапия (круглый год).</w:t>
      </w:r>
    </w:p>
    <w:p w:rsidR="00B6624F" w:rsidRPr="00B6624F" w:rsidRDefault="00B6624F" w:rsidP="00BD3C01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624F">
        <w:rPr>
          <w:rFonts w:ascii="Times New Roman" w:hAnsi="Times New Roman" w:cs="Times New Roman"/>
          <w:sz w:val="24"/>
          <w:szCs w:val="24"/>
        </w:rPr>
        <w:t xml:space="preserve">Аэротерапия. </w:t>
      </w:r>
    </w:p>
    <w:p w:rsidR="00B6624F" w:rsidRPr="00B6624F" w:rsidRDefault="00B6624F" w:rsidP="00B6624F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6624F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Ландшафтотерапия</w:t>
      </w:r>
      <w:proofErr w:type="spellEnd"/>
      <w:r w:rsidRPr="00B6624F">
        <w:rPr>
          <w:rFonts w:ascii="Times New Roman" w:hAnsi="Times New Roman" w:cs="Times New Roman"/>
          <w:sz w:val="24"/>
          <w:szCs w:val="24"/>
        </w:rPr>
        <w:t xml:space="preserve"> (специальные зоны, оборудованные скамьями, беседками, зона фонтана) </w:t>
      </w:r>
    </w:p>
    <w:p w:rsidR="00B6624F" w:rsidRDefault="00B6624F" w:rsidP="00B6624F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24F">
        <w:rPr>
          <w:rFonts w:ascii="Times New Roman" w:hAnsi="Times New Roman" w:cs="Times New Roman"/>
          <w:sz w:val="24"/>
          <w:szCs w:val="24"/>
          <w:shd w:val="clear" w:color="auto" w:fill="FFFFFF"/>
        </w:rPr>
        <w:t>Дендротерапия</w:t>
      </w:r>
      <w:proofErr w:type="spellEnd"/>
      <w:r w:rsidRPr="00B6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B6624F">
        <w:rPr>
          <w:rFonts w:ascii="Times New Roman" w:hAnsi="Times New Roman" w:cs="Times New Roman"/>
          <w:sz w:val="24"/>
          <w:szCs w:val="24"/>
        </w:rPr>
        <w:t>лиственные, хвойные породы деревьев  и кустарников).</w:t>
      </w:r>
    </w:p>
    <w:p w:rsidR="00B6624F" w:rsidRDefault="00755907" w:rsidP="00755907">
      <w:pPr>
        <w:pStyle w:val="a4"/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55907">
        <w:rPr>
          <w:rFonts w:ascii="Times New Roman" w:hAnsi="Times New Roman" w:cs="Times New Roman"/>
          <w:sz w:val="24"/>
          <w:szCs w:val="24"/>
        </w:rPr>
        <w:t xml:space="preserve">Минеральная вода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5907">
        <w:rPr>
          <w:rFonts w:ascii="Times New Roman" w:hAnsi="Times New Roman" w:cs="Times New Roman"/>
          <w:sz w:val="24"/>
          <w:szCs w:val="24"/>
        </w:rPr>
        <w:t>высокоминерализованные хлоридно-сульфатные натриевые рассолы для лечебного питья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55907">
        <w:rPr>
          <w:rFonts w:ascii="Times New Roman" w:hAnsi="Times New Roman" w:cs="Times New Roman"/>
          <w:sz w:val="24"/>
          <w:szCs w:val="24"/>
        </w:rPr>
        <w:t>.</w:t>
      </w:r>
    </w:p>
    <w:p w:rsidR="00755907" w:rsidRPr="00755907" w:rsidRDefault="00755907" w:rsidP="00755907">
      <w:pPr>
        <w:pStyle w:val="a4"/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Кислородный коктейль.</w:t>
      </w:r>
    </w:p>
    <w:p w:rsidR="00DD1062" w:rsidRPr="00755907" w:rsidRDefault="00755907" w:rsidP="0075590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907">
        <w:rPr>
          <w:rFonts w:ascii="Times New Roman" w:hAnsi="Times New Roman" w:cs="Times New Roman"/>
          <w:b/>
          <w:sz w:val="24"/>
          <w:szCs w:val="24"/>
        </w:rPr>
        <w:t>Дополнительно</w:t>
      </w:r>
    </w:p>
    <w:p w:rsidR="009016C7" w:rsidRDefault="00F410B3" w:rsidP="00755907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спортивно – развлекательного центра (</w:t>
      </w:r>
      <w:r w:rsidR="009016C7" w:rsidRPr="00F410B3">
        <w:rPr>
          <w:rFonts w:ascii="Times New Roman" w:hAnsi="Times New Roman" w:cs="Times New Roman"/>
          <w:sz w:val="24"/>
          <w:szCs w:val="24"/>
        </w:rPr>
        <w:t>кинозал, мастер – классы</w:t>
      </w:r>
      <w:r w:rsidR="009E634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прокат</w:t>
      </w:r>
      <w:r w:rsidR="009016C7" w:rsidRPr="00F410B3">
        <w:rPr>
          <w:rFonts w:ascii="Times New Roman" w:hAnsi="Times New Roman" w:cs="Times New Roman"/>
          <w:sz w:val="24"/>
          <w:szCs w:val="24"/>
        </w:rPr>
        <w:t xml:space="preserve"> – санки, лыжи, ватрушки, велосипед, коньки, роликовые коньки</w:t>
      </w:r>
      <w:r>
        <w:rPr>
          <w:rFonts w:ascii="Times New Roman" w:hAnsi="Times New Roman" w:cs="Times New Roman"/>
          <w:sz w:val="24"/>
          <w:szCs w:val="24"/>
        </w:rPr>
        <w:t>, библ</w:t>
      </w:r>
      <w:r w:rsidR="00755907">
        <w:rPr>
          <w:rFonts w:ascii="Times New Roman" w:hAnsi="Times New Roman" w:cs="Times New Roman"/>
          <w:sz w:val="24"/>
          <w:szCs w:val="24"/>
        </w:rPr>
        <w:t>иотека, концертные программы</w:t>
      </w:r>
      <w:r w:rsidR="00757958">
        <w:rPr>
          <w:rFonts w:ascii="Times New Roman" w:hAnsi="Times New Roman" w:cs="Times New Roman"/>
          <w:sz w:val="24"/>
          <w:szCs w:val="24"/>
        </w:rPr>
        <w:t>) -</w:t>
      </w:r>
      <w:r w:rsidR="00755907">
        <w:rPr>
          <w:rFonts w:ascii="Times New Roman" w:hAnsi="Times New Roman" w:cs="Times New Roman"/>
          <w:sz w:val="24"/>
          <w:szCs w:val="24"/>
        </w:rPr>
        <w:t>тол</w:t>
      </w:r>
      <w:r w:rsidR="00757958">
        <w:rPr>
          <w:rFonts w:ascii="Times New Roman" w:hAnsi="Times New Roman" w:cs="Times New Roman"/>
          <w:sz w:val="24"/>
          <w:szCs w:val="24"/>
        </w:rPr>
        <w:t>ько с разрешения лечащего врача</w:t>
      </w:r>
      <w:r w:rsidR="00755907">
        <w:rPr>
          <w:rFonts w:ascii="Times New Roman" w:hAnsi="Times New Roman" w:cs="Times New Roman"/>
          <w:sz w:val="24"/>
          <w:szCs w:val="24"/>
        </w:rPr>
        <w:t>.</w:t>
      </w:r>
    </w:p>
    <w:p w:rsidR="00B43EF6" w:rsidRDefault="00B43EF6" w:rsidP="003A3D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3EF6" w:rsidRDefault="00757958" w:rsidP="00757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заезду</w:t>
      </w:r>
    </w:p>
    <w:p w:rsidR="00757958" w:rsidRDefault="00757958" w:rsidP="00757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958" w:rsidRPr="00757958" w:rsidRDefault="00757958" w:rsidP="00757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EF6" w:rsidRPr="00757958" w:rsidRDefault="00AE1A87" w:rsidP="00AE1A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958">
        <w:rPr>
          <w:rFonts w:ascii="Times New Roman" w:hAnsi="Times New Roman" w:cs="Times New Roman"/>
          <w:b/>
          <w:sz w:val="24"/>
          <w:szCs w:val="24"/>
        </w:rPr>
        <w:t>Время заезда – 09.00 до 12.00</w:t>
      </w:r>
      <w:r w:rsidR="00757958" w:rsidRPr="00757958">
        <w:rPr>
          <w:rFonts w:ascii="Times New Roman" w:hAnsi="Times New Roman" w:cs="Times New Roman"/>
          <w:b/>
          <w:sz w:val="24"/>
          <w:szCs w:val="24"/>
        </w:rPr>
        <w:t xml:space="preserve"> (ежедневно)</w:t>
      </w:r>
    </w:p>
    <w:p w:rsidR="00757958" w:rsidRPr="00F410B3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и обувь - по сезону.</w:t>
      </w:r>
    </w:p>
    <w:p w:rsidR="00757958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занятий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кинезитерапией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спортивная одежда, носочки.</w:t>
      </w:r>
    </w:p>
    <w:p w:rsidR="00757958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гидротерапии – купальные принадлежности (купальник, плавки, шапочку, сланцы, мочалка)</w:t>
      </w:r>
    </w:p>
    <w:p w:rsidR="00AE1A87" w:rsidRDefault="00AE1A87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B3">
        <w:rPr>
          <w:rFonts w:ascii="Times New Roman" w:hAnsi="Times New Roman" w:cs="Times New Roman"/>
          <w:sz w:val="24"/>
          <w:szCs w:val="24"/>
        </w:rPr>
        <w:t>Зимнее время – теплый спортивный костюм, запасные варежки, носки и т.д.</w:t>
      </w:r>
    </w:p>
    <w:p w:rsidR="00757958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Одежду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концертно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культурных мероприятий.</w:t>
      </w:r>
    </w:p>
    <w:p w:rsidR="00757958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 личной гигиены.</w:t>
      </w:r>
    </w:p>
    <w:p w:rsidR="00757958" w:rsidRPr="00F410B3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Зарядные устройства.</w:t>
      </w:r>
    </w:p>
    <w:sectPr w:rsidR="00757958" w:rsidRPr="00F410B3" w:rsidSect="00CD180A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08A"/>
    <w:multiLevelType w:val="hybridMultilevel"/>
    <w:tmpl w:val="5118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70AF"/>
    <w:multiLevelType w:val="hybridMultilevel"/>
    <w:tmpl w:val="BB982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C7755B"/>
    <w:multiLevelType w:val="multilevel"/>
    <w:tmpl w:val="2004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5D1112"/>
    <w:multiLevelType w:val="hybridMultilevel"/>
    <w:tmpl w:val="0DEC85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BD6A8D"/>
    <w:multiLevelType w:val="hybridMultilevel"/>
    <w:tmpl w:val="01AA15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B92DA7"/>
    <w:multiLevelType w:val="hybridMultilevel"/>
    <w:tmpl w:val="F45AC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B00D2B"/>
    <w:multiLevelType w:val="hybridMultilevel"/>
    <w:tmpl w:val="9C3C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07237"/>
    <w:multiLevelType w:val="hybridMultilevel"/>
    <w:tmpl w:val="0A8C0D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2AA6DD5"/>
    <w:multiLevelType w:val="hybridMultilevel"/>
    <w:tmpl w:val="99D2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351D2"/>
    <w:multiLevelType w:val="hybridMultilevel"/>
    <w:tmpl w:val="4508B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55C75"/>
    <w:multiLevelType w:val="hybridMultilevel"/>
    <w:tmpl w:val="752C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313B4"/>
    <w:multiLevelType w:val="hybridMultilevel"/>
    <w:tmpl w:val="EFBCB2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9C3CB8"/>
    <w:multiLevelType w:val="hybridMultilevel"/>
    <w:tmpl w:val="281C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169BA"/>
    <w:multiLevelType w:val="hybridMultilevel"/>
    <w:tmpl w:val="97AC1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E9216E5"/>
    <w:multiLevelType w:val="hybridMultilevel"/>
    <w:tmpl w:val="F1E0B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6B623A"/>
    <w:multiLevelType w:val="hybridMultilevel"/>
    <w:tmpl w:val="32CC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27F81"/>
    <w:multiLevelType w:val="hybridMultilevel"/>
    <w:tmpl w:val="A904A944"/>
    <w:lvl w:ilvl="0" w:tplc="593A7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012D7"/>
    <w:multiLevelType w:val="hybridMultilevel"/>
    <w:tmpl w:val="C984424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4B320552"/>
    <w:multiLevelType w:val="hybridMultilevel"/>
    <w:tmpl w:val="304C3C76"/>
    <w:lvl w:ilvl="0" w:tplc="F9B67A3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31284F"/>
    <w:multiLevelType w:val="hybridMultilevel"/>
    <w:tmpl w:val="0CE2AE2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 w15:restartNumberingAfterBreak="0">
    <w:nsid w:val="680B4A20"/>
    <w:multiLevelType w:val="hybridMultilevel"/>
    <w:tmpl w:val="0408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40D98"/>
    <w:multiLevelType w:val="multilevel"/>
    <w:tmpl w:val="C1D804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E6C3F37"/>
    <w:multiLevelType w:val="hybridMultilevel"/>
    <w:tmpl w:val="BB28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5"/>
  </w:num>
  <w:num w:numId="5">
    <w:abstractNumId w:val="1"/>
  </w:num>
  <w:num w:numId="6">
    <w:abstractNumId w:val="8"/>
  </w:num>
  <w:num w:numId="7">
    <w:abstractNumId w:val="20"/>
  </w:num>
  <w:num w:numId="8">
    <w:abstractNumId w:val="22"/>
  </w:num>
  <w:num w:numId="9">
    <w:abstractNumId w:val="10"/>
  </w:num>
  <w:num w:numId="10">
    <w:abstractNumId w:val="4"/>
  </w:num>
  <w:num w:numId="11">
    <w:abstractNumId w:val="14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16"/>
  </w:num>
  <w:num w:numId="17">
    <w:abstractNumId w:val="12"/>
  </w:num>
  <w:num w:numId="18">
    <w:abstractNumId w:val="9"/>
  </w:num>
  <w:num w:numId="19">
    <w:abstractNumId w:val="19"/>
  </w:num>
  <w:num w:numId="20">
    <w:abstractNumId w:val="3"/>
  </w:num>
  <w:num w:numId="21">
    <w:abstractNumId w:val="13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B0C"/>
    <w:rsid w:val="00002FB2"/>
    <w:rsid w:val="00005915"/>
    <w:rsid w:val="00082914"/>
    <w:rsid w:val="000D1A74"/>
    <w:rsid w:val="00100572"/>
    <w:rsid w:val="00106C27"/>
    <w:rsid w:val="00116360"/>
    <w:rsid w:val="00126BD3"/>
    <w:rsid w:val="001634A7"/>
    <w:rsid w:val="001654AC"/>
    <w:rsid w:val="0016559F"/>
    <w:rsid w:val="001708B3"/>
    <w:rsid w:val="001938F9"/>
    <w:rsid w:val="001950F8"/>
    <w:rsid w:val="001B620D"/>
    <w:rsid w:val="001D277A"/>
    <w:rsid w:val="001F5DEE"/>
    <w:rsid w:val="00226366"/>
    <w:rsid w:val="00282C96"/>
    <w:rsid w:val="00285706"/>
    <w:rsid w:val="002941A0"/>
    <w:rsid w:val="002D05E4"/>
    <w:rsid w:val="003376CD"/>
    <w:rsid w:val="00355C2C"/>
    <w:rsid w:val="003A3DA2"/>
    <w:rsid w:val="003A6EB3"/>
    <w:rsid w:val="003C0BE9"/>
    <w:rsid w:val="003C38DA"/>
    <w:rsid w:val="003C3B00"/>
    <w:rsid w:val="004015CB"/>
    <w:rsid w:val="004264AA"/>
    <w:rsid w:val="00443B1B"/>
    <w:rsid w:val="00472A0C"/>
    <w:rsid w:val="00490507"/>
    <w:rsid w:val="004953A1"/>
    <w:rsid w:val="004B2BE0"/>
    <w:rsid w:val="004E0E9C"/>
    <w:rsid w:val="00536814"/>
    <w:rsid w:val="00551FBC"/>
    <w:rsid w:val="00592228"/>
    <w:rsid w:val="005A62E9"/>
    <w:rsid w:val="005B41D0"/>
    <w:rsid w:val="005C08E1"/>
    <w:rsid w:val="005D3250"/>
    <w:rsid w:val="005E4665"/>
    <w:rsid w:val="005F28C3"/>
    <w:rsid w:val="005F73C7"/>
    <w:rsid w:val="00603945"/>
    <w:rsid w:val="00622825"/>
    <w:rsid w:val="00624764"/>
    <w:rsid w:val="006400F5"/>
    <w:rsid w:val="006A4E96"/>
    <w:rsid w:val="006F0F60"/>
    <w:rsid w:val="006F5E18"/>
    <w:rsid w:val="00755907"/>
    <w:rsid w:val="00757958"/>
    <w:rsid w:val="00791715"/>
    <w:rsid w:val="00795ECB"/>
    <w:rsid w:val="007B599A"/>
    <w:rsid w:val="0083409A"/>
    <w:rsid w:val="008849C6"/>
    <w:rsid w:val="008A172E"/>
    <w:rsid w:val="008B1845"/>
    <w:rsid w:val="008F495C"/>
    <w:rsid w:val="009016C7"/>
    <w:rsid w:val="00902BF8"/>
    <w:rsid w:val="0091310E"/>
    <w:rsid w:val="00913472"/>
    <w:rsid w:val="00913AA3"/>
    <w:rsid w:val="009346F6"/>
    <w:rsid w:val="00942690"/>
    <w:rsid w:val="00985FD0"/>
    <w:rsid w:val="009B1268"/>
    <w:rsid w:val="009E5B44"/>
    <w:rsid w:val="009E634B"/>
    <w:rsid w:val="00A149FB"/>
    <w:rsid w:val="00A34A0F"/>
    <w:rsid w:val="00A62524"/>
    <w:rsid w:val="00A75EBC"/>
    <w:rsid w:val="00A77F25"/>
    <w:rsid w:val="00A906AE"/>
    <w:rsid w:val="00AC0A3F"/>
    <w:rsid w:val="00AC0B0C"/>
    <w:rsid w:val="00AE1A87"/>
    <w:rsid w:val="00AE2188"/>
    <w:rsid w:val="00B36794"/>
    <w:rsid w:val="00B43EF6"/>
    <w:rsid w:val="00B638D2"/>
    <w:rsid w:val="00B6624F"/>
    <w:rsid w:val="00B92919"/>
    <w:rsid w:val="00B92FF0"/>
    <w:rsid w:val="00BD3C01"/>
    <w:rsid w:val="00C55BDC"/>
    <w:rsid w:val="00C60AEF"/>
    <w:rsid w:val="00C63A69"/>
    <w:rsid w:val="00C87EA5"/>
    <w:rsid w:val="00C94247"/>
    <w:rsid w:val="00CA280D"/>
    <w:rsid w:val="00CB69D4"/>
    <w:rsid w:val="00CD180A"/>
    <w:rsid w:val="00CD47F9"/>
    <w:rsid w:val="00D563E4"/>
    <w:rsid w:val="00D67B2B"/>
    <w:rsid w:val="00D73379"/>
    <w:rsid w:val="00DB7782"/>
    <w:rsid w:val="00DB77EB"/>
    <w:rsid w:val="00DD1062"/>
    <w:rsid w:val="00DF1AD3"/>
    <w:rsid w:val="00E47E56"/>
    <w:rsid w:val="00ED40A0"/>
    <w:rsid w:val="00F21D17"/>
    <w:rsid w:val="00F410B3"/>
    <w:rsid w:val="00F45438"/>
    <w:rsid w:val="00F463FA"/>
    <w:rsid w:val="00F6246B"/>
    <w:rsid w:val="00FA56B6"/>
    <w:rsid w:val="00FC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1915"/>
  <w15:docId w15:val="{4E1FEDE5-281E-4E68-8E90-C775E3DD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AC"/>
  </w:style>
  <w:style w:type="paragraph" w:styleId="1">
    <w:name w:val="heading 1"/>
    <w:basedOn w:val="a"/>
    <w:next w:val="a"/>
    <w:link w:val="10"/>
    <w:uiPriority w:val="9"/>
    <w:qFormat/>
    <w:rsid w:val="002263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B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05E4"/>
    <w:pPr>
      <w:ind w:left="720"/>
      <w:contextualSpacing/>
    </w:pPr>
  </w:style>
  <w:style w:type="character" w:styleId="a5">
    <w:name w:val="Strong"/>
    <w:basedOn w:val="a0"/>
    <w:uiPriority w:val="22"/>
    <w:qFormat/>
    <w:rsid w:val="00913472"/>
    <w:rPr>
      <w:b/>
      <w:bCs/>
    </w:rPr>
  </w:style>
  <w:style w:type="paragraph" w:customStyle="1" w:styleId="txt">
    <w:name w:val="txt"/>
    <w:basedOn w:val="a"/>
    <w:rsid w:val="003A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6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4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EF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F7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26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22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C0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75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75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b10.su/G80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Links>
    <vt:vector size="12" baseType="variant">
      <vt:variant>
        <vt:i4>7929873</vt:i4>
      </vt:variant>
      <vt:variant>
        <vt:i4>3</vt:i4>
      </vt:variant>
      <vt:variant>
        <vt:i4>0</vt:i4>
      </vt:variant>
      <vt:variant>
        <vt:i4>5</vt:i4>
      </vt:variant>
      <vt:variant>
        <vt:lpwstr>mailto:E-mail:%20ist35@ist35.ru</vt:lpwstr>
      </vt:variant>
      <vt:variant>
        <vt:lpwstr/>
      </vt:variant>
      <vt:variant>
        <vt:i4>7929873</vt:i4>
      </vt:variant>
      <vt:variant>
        <vt:i4>0</vt:i4>
      </vt:variant>
      <vt:variant>
        <vt:i4>0</vt:i4>
      </vt:variant>
      <vt:variant>
        <vt:i4>5</vt:i4>
      </vt:variant>
      <vt:variant>
        <vt:lpwstr>mailto:E-mail:%20ist35@ist35.ru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3</cp:revision>
  <cp:lastPrinted>2024-01-15T09:12:00Z</cp:lastPrinted>
  <dcterms:created xsi:type="dcterms:W3CDTF">2024-11-06T07:52:00Z</dcterms:created>
  <dcterms:modified xsi:type="dcterms:W3CDTF">2024-11-06T08:30:00Z</dcterms:modified>
</cp:coreProperties>
</file>