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C21" w:rsidRPr="000F5452" w:rsidRDefault="004C3F64" w:rsidP="00BC6C21">
      <w:pPr>
        <w:pStyle w:val="a3"/>
        <w:spacing w:line="240" w:lineRule="auto"/>
        <w:ind w:left="0" w:right="0"/>
      </w:pPr>
      <w:r>
        <w:t>ДОГОВОР № ЮЛ __</w:t>
      </w:r>
    </w:p>
    <w:p w:rsidR="00BC6C21" w:rsidRPr="000F5452" w:rsidRDefault="00BC6C21" w:rsidP="00BC6C21">
      <w:pPr>
        <w:shd w:val="clear" w:color="auto" w:fill="FFFFFF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45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на приобретение путевки  </w:t>
      </w:r>
    </w:p>
    <w:p w:rsidR="00BC6C21" w:rsidRPr="000F5452" w:rsidRDefault="00BC6C21" w:rsidP="00BC6C21">
      <w:pPr>
        <w:shd w:val="clear" w:color="auto" w:fill="FFFFFF"/>
        <w:tabs>
          <w:tab w:val="left" w:pos="6836"/>
          <w:tab w:val="left" w:leader="underscore" w:pos="7542"/>
          <w:tab w:val="left" w:leader="underscore" w:pos="921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45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пос. Но</w:t>
      </w:r>
      <w:r w:rsidRPr="000F5452">
        <w:rPr>
          <w:rFonts w:ascii="Times New Roman" w:hAnsi="Times New Roman" w:cs="Times New Roman"/>
          <w:color w:val="000000"/>
          <w:sz w:val="24"/>
          <w:szCs w:val="24"/>
        </w:rPr>
        <w:t>вый Источник Вологодского района Вологодской обл.                        «</w:t>
      </w:r>
      <w:r w:rsidR="004C3F64">
        <w:rPr>
          <w:rFonts w:ascii="Times New Roman" w:hAnsi="Times New Roman" w:cs="Times New Roman"/>
          <w:color w:val="000000"/>
          <w:sz w:val="24"/>
          <w:szCs w:val="24"/>
        </w:rPr>
        <w:t>___»</w:t>
      </w:r>
      <w:r w:rsidRPr="000F5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F6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C61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45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608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A313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6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45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BC6C21" w:rsidRDefault="00BC6C21" w:rsidP="00BC6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452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 </w:t>
      </w:r>
      <w:r w:rsidR="00C07600" w:rsidRPr="000F5452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 Медицинское частное учреждение</w:t>
      </w:r>
      <w:r w:rsidR="00C07600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C07600" w:rsidRPr="000F5452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профсоюзов санаторий </w:t>
      </w:r>
      <w:r w:rsidR="00C07600" w:rsidRPr="000F545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«Новый источник»</w:t>
      </w:r>
      <w:r w:rsidR="00C07600" w:rsidRPr="000F54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именуемое в дальнейшем </w:t>
      </w:r>
      <w:r w:rsidR="00C07600" w:rsidRPr="000F545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«Продавец», </w:t>
      </w:r>
      <w:r w:rsidR="00C07600" w:rsidRPr="000F545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C07600" w:rsidRPr="000F5452">
        <w:rPr>
          <w:rFonts w:ascii="Times New Roman" w:hAnsi="Times New Roman" w:cs="Times New Roman"/>
          <w:color w:val="000000"/>
          <w:spacing w:val="-5"/>
          <w:sz w:val="24"/>
          <w:szCs w:val="24"/>
        </w:rPr>
        <w:t>л</w:t>
      </w:r>
      <w:r w:rsidR="00C07600">
        <w:rPr>
          <w:rFonts w:ascii="Times New Roman" w:hAnsi="Times New Roman" w:cs="Times New Roman"/>
          <w:color w:val="000000"/>
          <w:spacing w:val="-5"/>
          <w:sz w:val="24"/>
          <w:szCs w:val="24"/>
        </w:rPr>
        <w:t>ице Беспаловой Юлии Анатольевны</w:t>
      </w:r>
      <w:r w:rsidR="00C07600" w:rsidRPr="000F545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="00C07600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начальника</w:t>
      </w:r>
      <w:r w:rsidR="00C07600" w:rsidRPr="000F545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отдела реализации, </w:t>
      </w:r>
      <w:r w:rsidR="00C07600" w:rsidRPr="000F5452">
        <w:rPr>
          <w:rFonts w:ascii="Times New Roman" w:hAnsi="Times New Roman" w:cs="Times New Roman"/>
          <w:sz w:val="24"/>
          <w:szCs w:val="24"/>
        </w:rPr>
        <w:t>действующей/</w:t>
      </w:r>
      <w:proofErr w:type="spellStart"/>
      <w:r w:rsidR="00C07600" w:rsidRPr="000F545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C07600" w:rsidRPr="000F5452">
        <w:rPr>
          <w:rFonts w:ascii="Times New Roman" w:hAnsi="Times New Roman" w:cs="Times New Roman"/>
          <w:sz w:val="24"/>
          <w:szCs w:val="24"/>
        </w:rPr>
        <w:t>/ на основании</w:t>
      </w:r>
      <w:r w:rsidR="00C07600" w:rsidRPr="000F5452">
        <w:rPr>
          <w:rFonts w:ascii="Times New Roman" w:hAnsi="Times New Roman" w:cs="Times New Roman"/>
          <w:noProof/>
          <w:sz w:val="24"/>
          <w:szCs w:val="24"/>
        </w:rPr>
        <w:t xml:space="preserve"> доверенности</w:t>
      </w:r>
      <w:r w:rsidR="00C07600">
        <w:rPr>
          <w:rFonts w:ascii="Times New Roman" w:hAnsi="Times New Roman" w:cs="Times New Roman"/>
          <w:noProof/>
          <w:sz w:val="24"/>
          <w:szCs w:val="24"/>
        </w:rPr>
        <w:t xml:space="preserve"> доверенности № </w:t>
      </w:r>
      <w:r w:rsidR="00A47075">
        <w:rPr>
          <w:rFonts w:ascii="Times New Roman" w:hAnsi="Times New Roman" w:cs="Times New Roman"/>
          <w:noProof/>
          <w:sz w:val="24"/>
          <w:szCs w:val="24"/>
        </w:rPr>
        <w:t>1</w:t>
      </w:r>
      <w:r w:rsidR="00570388">
        <w:rPr>
          <w:rFonts w:ascii="Times New Roman" w:hAnsi="Times New Roman" w:cs="Times New Roman"/>
          <w:noProof/>
          <w:sz w:val="24"/>
          <w:szCs w:val="24"/>
        </w:rPr>
        <w:t>74</w:t>
      </w:r>
      <w:r w:rsidR="002608CA">
        <w:rPr>
          <w:rFonts w:ascii="Times New Roman" w:hAnsi="Times New Roman" w:cs="Times New Roman"/>
          <w:noProof/>
          <w:sz w:val="24"/>
          <w:szCs w:val="24"/>
        </w:rPr>
        <w:t xml:space="preserve"> от 10.01.202</w:t>
      </w:r>
      <w:r w:rsidR="00570388">
        <w:rPr>
          <w:rFonts w:ascii="Times New Roman" w:hAnsi="Times New Roman" w:cs="Times New Roman"/>
          <w:noProof/>
          <w:sz w:val="24"/>
          <w:szCs w:val="24"/>
        </w:rPr>
        <w:t>6</w:t>
      </w:r>
      <w:r w:rsidR="00C07600">
        <w:rPr>
          <w:rFonts w:ascii="Times New Roman" w:hAnsi="Times New Roman" w:cs="Times New Roman"/>
          <w:noProof/>
          <w:sz w:val="24"/>
          <w:szCs w:val="24"/>
        </w:rPr>
        <w:t xml:space="preserve"> г., </w:t>
      </w:r>
      <w:r w:rsidR="00C07600" w:rsidRPr="000F5452">
        <w:rPr>
          <w:rFonts w:ascii="Times New Roman" w:hAnsi="Times New Roman" w:cs="Times New Roman"/>
          <w:sz w:val="24"/>
          <w:szCs w:val="24"/>
        </w:rPr>
        <w:t>имеющее лицензию</w:t>
      </w:r>
      <w:r w:rsidR="00C07600">
        <w:rPr>
          <w:rFonts w:ascii="Times New Roman" w:hAnsi="Times New Roman" w:cs="Times New Roman"/>
          <w:sz w:val="24"/>
          <w:szCs w:val="24"/>
        </w:rPr>
        <w:t xml:space="preserve"> </w:t>
      </w:r>
      <w:r w:rsidR="00C076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на осуществление </w:t>
      </w:r>
      <w:r w:rsidR="00C07600" w:rsidRPr="00E33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медицинской деятельности регистрационный № Л</w:t>
      </w:r>
      <w:r w:rsidR="00C07600" w:rsidRPr="00E33BF0">
        <w:rPr>
          <w:rStyle w:val="wmi-callto"/>
          <w:rFonts w:ascii="Times New Roman" w:hAnsi="Times New Roman" w:cs="Times New Roman"/>
          <w:color w:val="1A1A1A"/>
          <w:sz w:val="24"/>
          <w:szCs w:val="24"/>
        </w:rPr>
        <w:t>041-01135-35</w:t>
      </w:r>
      <w:r w:rsidR="00C07600" w:rsidRPr="00E33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/</w:t>
      </w:r>
      <w:r w:rsidR="00C07600" w:rsidRPr="00E33BF0">
        <w:rPr>
          <w:rStyle w:val="wmi-callto"/>
          <w:rFonts w:ascii="Times New Roman" w:hAnsi="Times New Roman" w:cs="Times New Roman"/>
          <w:color w:val="1A1A1A"/>
          <w:sz w:val="24"/>
          <w:szCs w:val="24"/>
        </w:rPr>
        <w:t>00339955</w:t>
      </w:r>
      <w:r w:rsidR="00C07600" w:rsidRPr="00E33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 w:rsidR="00C07600" w:rsidRPr="004E7EE1">
        <w:rPr>
          <w:sz w:val="20"/>
          <w:szCs w:val="20"/>
        </w:rPr>
        <w:t xml:space="preserve"> </w:t>
      </w:r>
      <w:r w:rsidR="00C07600" w:rsidRPr="004E7EE1">
        <w:rPr>
          <w:rFonts w:ascii="Times New Roman" w:hAnsi="Times New Roman" w:cs="Times New Roman"/>
          <w:sz w:val="24"/>
          <w:szCs w:val="24"/>
        </w:rPr>
        <w:t>срок действия-бессрочно</w:t>
      </w:r>
      <w:r w:rsidR="00C07600">
        <w:rPr>
          <w:sz w:val="20"/>
          <w:szCs w:val="20"/>
        </w:rPr>
        <w:t>.</w:t>
      </w:r>
      <w:r w:rsidR="00C07600" w:rsidRPr="00E33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Лицензирующий орган: Федеральная служба по надзору в сфере здравоохранения, лицензия выдана Департаментом здравоохранения Волог</w:t>
      </w:r>
      <w:r w:rsidR="00C076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одской области 04.02.2020 года, адрес: 160000 г. Вологда ул. Предтеченская, 19 </w:t>
      </w:r>
      <w:r w:rsidR="00C07600" w:rsidRPr="00E33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тел. 8(8172) 72-14-25, перечень работ (услуг) в соответствии с Приложением № 2; 1) при оказании первичной доврачебной медико-санитарной помощи в амбулаторных условиях по: лечебной физкультуре, медицинскому массажу, неотложной медицинской помощи, сестринскому делу. Физиотерапии, функциональной диагностике; 2) при оказании первичной врачебной медико-санитарной помощи в амбулаторных условиях по: терапии; 3)</w:t>
      </w:r>
      <w:r w:rsidR="00C076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C07600" w:rsidRPr="00E33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при оказании первичной специализированной медико-санитарной помощи в амбулаторных условиях по: кардиологии, лечебной физкультуре и спортивной медицине, мануальной терапии, медицинской реабилитации, неотложной медицинской помощи, неврологии, психиатрии-наркологии, функциональной диагностике, физиотерапии. 4) При проведении медицинских осмотров, медицинских осмотров по: медицинским осмотрам (предрейсовым, послерейсовым)</w:t>
      </w:r>
      <w:r w:rsidR="00C07600" w:rsidRPr="00E33BF0">
        <w:rPr>
          <w:rFonts w:ascii="Times New Roman" w:hAnsi="Times New Roman" w:cs="Times New Roman"/>
          <w:sz w:val="24"/>
          <w:szCs w:val="24"/>
        </w:rPr>
        <w:t>,</w:t>
      </w:r>
      <w:r w:rsidR="00C07600">
        <w:rPr>
          <w:rFonts w:ascii="Times New Roman" w:hAnsi="Times New Roman" w:cs="Times New Roman"/>
          <w:sz w:val="24"/>
          <w:szCs w:val="24"/>
        </w:rPr>
        <w:t xml:space="preserve"> </w:t>
      </w:r>
      <w:r w:rsidR="00C07600" w:rsidRPr="003B66C5">
        <w:rPr>
          <w:rFonts w:ascii="Times New Roman" w:hAnsi="Times New Roman" w:cs="Times New Roman"/>
          <w:sz w:val="24"/>
          <w:szCs w:val="24"/>
        </w:rPr>
        <w:t>Свидетельство о внесении записи в ЕГРЮЛ серия 35 № 000380236 ОГРН 1023500596217, регистрирующий орган: Инспекция Министерства Российской Федерации по налогам и сборам по Вологодскому району Вологодской области</w:t>
      </w:r>
      <w:r w:rsidR="00C07600" w:rsidRPr="000F5452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r w:rsidR="00C07600" w:rsidRPr="000F5452">
        <w:rPr>
          <w:rFonts w:ascii="Times New Roman" w:hAnsi="Times New Roman" w:cs="Times New Roman"/>
          <w:sz w:val="24"/>
          <w:szCs w:val="24"/>
        </w:rPr>
        <w:t xml:space="preserve"> </w:t>
      </w:r>
      <w:r w:rsidR="00C07600" w:rsidRPr="000F54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одной стороны, </w:t>
      </w:r>
      <w:r w:rsidR="00C0760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</w:t>
      </w:r>
      <w:r w:rsidR="004C3F6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 w:rsidR="00C618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53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CC4" w:rsidRPr="00953CC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именуемый в дальнейшем </w:t>
      </w:r>
      <w:r w:rsidR="00953CC4" w:rsidRPr="00953CC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«Покупатель»,</w:t>
      </w:r>
      <w:r w:rsidR="00953CC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953CC4" w:rsidRPr="00953CC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C3F64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лице ________________________________________________________________________________________</w:t>
      </w:r>
      <w:r w:rsidR="001E7ED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="00CE1759">
        <w:rPr>
          <w:rFonts w:ascii="Times New Roman" w:hAnsi="Times New Roman" w:cs="Times New Roman"/>
          <w:color w:val="000000"/>
          <w:sz w:val="24"/>
          <w:szCs w:val="24"/>
        </w:rPr>
        <w:t>действующе</w:t>
      </w:r>
      <w:r w:rsidR="001E7ED0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D7C5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4C3F64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953CC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53CC4" w:rsidRPr="00953CC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5452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другой стороны,</w:t>
      </w:r>
      <w:r w:rsidR="003808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54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5452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DC4DA1" w:rsidRPr="008351AE" w:rsidRDefault="00DC4DA1" w:rsidP="008351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1. Предмет договора</w:t>
      </w:r>
    </w:p>
    <w:p w:rsidR="00DC4DA1" w:rsidRPr="008351AE" w:rsidRDefault="00DC4DA1" w:rsidP="008351A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В соответствии с настоящим договором Продавец обязуется передать Покупателю, а</w:t>
      </w:r>
      <w:r w:rsidR="00835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1AE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Покупатель принять и оплатить в порядке и в сроки, предусмотренные настоящим договором путевку /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путевки/:</w:t>
      </w:r>
    </w:p>
    <w:p w:rsidR="00DC4DA1" w:rsidRPr="008351AE" w:rsidRDefault="00DC4DA1" w:rsidP="00141512">
      <w:pPr>
        <w:shd w:val="clear" w:color="auto" w:fill="FFFFFF"/>
        <w:tabs>
          <w:tab w:val="left" w:pos="482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8351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- на </w:t>
      </w: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санаторно-курортное </w:t>
      </w:r>
      <w:proofErr w:type="gramStart"/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лечение</w:t>
      </w:r>
      <w:r w:rsidR="00BD7C51" w:rsidRPr="00BD7C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FD67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D7C51" w:rsidRPr="00BD7C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</w:t>
      </w:r>
      <w:proofErr w:type="gramEnd"/>
      <w:r w:rsidR="00BD7C51" w:rsidRPr="00BD7C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программе «</w:t>
      </w:r>
      <w:r w:rsidR="004C3F6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__________________</w:t>
      </w:r>
      <w:r w:rsidR="00BD7C51" w:rsidRPr="00BD7C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DC4DA1" w:rsidRPr="008351AE" w:rsidRDefault="00DC4DA1" w:rsidP="00570388">
      <w:pPr>
        <w:shd w:val="clear" w:color="auto" w:fill="FFFFFF"/>
        <w:tabs>
          <w:tab w:val="left" w:pos="48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51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Настоящий договор заключается с целью обеспечения работника/ков/ Покупателя </w:t>
      </w:r>
      <w:r w:rsidRPr="008351AE"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  <w:t xml:space="preserve">путевкой /путевками/ на </w:t>
      </w:r>
      <w:r w:rsidRPr="008351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санаторно-курортное лечение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/ путевками на пребывание в </w:t>
      </w:r>
      <w:proofErr w:type="gramStart"/>
      <w:r w:rsidRPr="008351AE">
        <w:rPr>
          <w:rFonts w:ascii="Times New Roman" w:hAnsi="Times New Roman" w:cs="Times New Roman"/>
          <w:color w:val="000000"/>
          <w:sz w:val="24"/>
          <w:szCs w:val="24"/>
        </w:rPr>
        <w:t>доме  отдыха</w:t>
      </w:r>
      <w:proofErr w:type="gramEnd"/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 «Путевка без лечения»/ на лечение по курсовке (нужное подчеркнуть).</w:t>
      </w:r>
    </w:p>
    <w:p w:rsidR="00DC4DA1" w:rsidRPr="008351AE" w:rsidRDefault="00DC4DA1" w:rsidP="008351A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Количество приобретаемых Покупателем путевок/курсовок </w:t>
      </w:r>
      <w:r w:rsidRPr="008351A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="004C3F6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___</w:t>
      </w:r>
      <w:proofErr w:type="gramStart"/>
      <w:r w:rsidR="004C3F6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8351A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gramEnd"/>
      <w:r w:rsidR="004C3F6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_____</w:t>
      </w:r>
      <w:r w:rsidRPr="008351A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).</w:t>
      </w:r>
    </w:p>
    <w:p w:rsidR="002608CA" w:rsidRPr="00793EEB" w:rsidRDefault="002608CA" w:rsidP="002608C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pacing w:val="1"/>
        </w:rPr>
        <w:t xml:space="preserve">Санаторий </w:t>
      </w:r>
      <w:r w:rsidRPr="008351AE">
        <w:rPr>
          <w:rFonts w:ascii="Times New Roman" w:hAnsi="Times New Roman" w:cs="Times New Roman"/>
          <w:spacing w:val="1"/>
        </w:rPr>
        <w:t>«Новый источник» расположен по адресу: Волого</w:t>
      </w:r>
      <w:r>
        <w:rPr>
          <w:rFonts w:ascii="Times New Roman" w:hAnsi="Times New Roman" w:cs="Times New Roman"/>
          <w:spacing w:val="1"/>
        </w:rPr>
        <w:t xml:space="preserve">дская область, Вологодский </w:t>
      </w:r>
      <w:proofErr w:type="spellStart"/>
      <w:r>
        <w:rPr>
          <w:rFonts w:ascii="Times New Roman" w:hAnsi="Times New Roman" w:cs="Times New Roman"/>
          <w:spacing w:val="1"/>
        </w:rPr>
        <w:t>м.о</w:t>
      </w:r>
      <w:proofErr w:type="spellEnd"/>
      <w:r>
        <w:rPr>
          <w:rFonts w:ascii="Times New Roman" w:hAnsi="Times New Roman" w:cs="Times New Roman"/>
          <w:spacing w:val="1"/>
        </w:rPr>
        <w:t>.</w:t>
      </w:r>
      <w:r w:rsidRPr="008351AE">
        <w:rPr>
          <w:rFonts w:ascii="Times New Roman" w:hAnsi="Times New Roman" w:cs="Times New Roman"/>
          <w:spacing w:val="1"/>
        </w:rPr>
        <w:t xml:space="preserve">, </w:t>
      </w:r>
      <w:r w:rsidRPr="00EC7D3D">
        <w:rPr>
          <w:rFonts w:ascii="Times New Roman" w:hAnsi="Times New Roman" w:cs="Times New Roman"/>
          <w:spacing w:val="1"/>
        </w:rPr>
        <w:t xml:space="preserve">поселок Новый Источник, </w:t>
      </w:r>
      <w:r>
        <w:rPr>
          <w:rFonts w:ascii="Times New Roman" w:hAnsi="Times New Roman" w:cs="Times New Roman"/>
          <w:spacing w:val="1"/>
        </w:rPr>
        <w:t xml:space="preserve">д. 7, </w:t>
      </w:r>
      <w:r w:rsidRPr="00EC7D3D">
        <w:rPr>
          <w:rFonts w:ascii="Times New Roman" w:hAnsi="Times New Roman" w:cs="Times New Roman"/>
          <w:spacing w:val="1"/>
        </w:rPr>
        <w:t xml:space="preserve">категория «две звезды», </w:t>
      </w:r>
      <w:r w:rsidRPr="00793EEB">
        <w:rPr>
          <w:rFonts w:ascii="Times New Roman" w:hAnsi="Times New Roman"/>
        </w:rPr>
        <w:t>время заезда – 00-00 часов текущих су</w:t>
      </w:r>
      <w:r>
        <w:rPr>
          <w:rFonts w:ascii="Times New Roman" w:hAnsi="Times New Roman"/>
        </w:rPr>
        <w:t xml:space="preserve">ток по Московскому </w:t>
      </w:r>
      <w:r w:rsidRPr="00793EEB">
        <w:rPr>
          <w:rFonts w:ascii="Times New Roman" w:hAnsi="Times New Roman"/>
        </w:rPr>
        <w:t>времени; часом заезда в сана</w:t>
      </w:r>
      <w:r>
        <w:rPr>
          <w:rFonts w:ascii="Times New Roman" w:hAnsi="Times New Roman"/>
        </w:rPr>
        <w:t xml:space="preserve">торий считается – 00-01 часов, </w:t>
      </w:r>
      <w:r w:rsidRPr="00793EEB">
        <w:rPr>
          <w:rFonts w:ascii="Times New Roman" w:hAnsi="Times New Roman"/>
        </w:rPr>
        <w:t>время выезда из санатор</w:t>
      </w:r>
      <w:r>
        <w:rPr>
          <w:rFonts w:ascii="Times New Roman" w:hAnsi="Times New Roman"/>
        </w:rPr>
        <w:t xml:space="preserve">ия (расчетный час) – 21-00 час. Первая услуга </w:t>
      </w:r>
      <w:r w:rsidRPr="00793EEB">
        <w:rPr>
          <w:rFonts w:ascii="Times New Roman" w:hAnsi="Times New Roman"/>
        </w:rPr>
        <w:t xml:space="preserve">- завтрак, последняя услуга – ужин. </w:t>
      </w:r>
      <w:r w:rsidRPr="00793EEB">
        <w:rPr>
          <w:rFonts w:ascii="Times New Roman" w:hAnsi="Times New Roman" w:cs="Times New Roman"/>
          <w:color w:val="auto"/>
        </w:rPr>
        <w:t>Ранний заезд и поздний выезд допускаются по согласованию с Санаторие</w:t>
      </w:r>
      <w:r>
        <w:rPr>
          <w:rFonts w:ascii="Times New Roman" w:hAnsi="Times New Roman" w:cs="Times New Roman"/>
          <w:color w:val="auto"/>
        </w:rPr>
        <w:t xml:space="preserve">м и при наличии </w:t>
      </w:r>
      <w:r w:rsidRPr="00793EEB">
        <w:rPr>
          <w:rFonts w:ascii="Times New Roman" w:hAnsi="Times New Roman" w:cs="Times New Roman"/>
          <w:color w:val="auto"/>
        </w:rPr>
        <w:t>возможности (в том числе свободных мест/номеров).</w:t>
      </w:r>
    </w:p>
    <w:p w:rsidR="002608CA" w:rsidRPr="00793EEB" w:rsidRDefault="002608CA" w:rsidP="002608C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 заселении </w:t>
      </w:r>
      <w:r w:rsidRPr="00793EEB">
        <w:rPr>
          <w:rFonts w:ascii="Times New Roman" w:hAnsi="Times New Roman" w:cs="Times New Roman"/>
          <w:color w:val="auto"/>
        </w:rPr>
        <w:t>до</w:t>
      </w:r>
      <w:r>
        <w:rPr>
          <w:rFonts w:ascii="Times New Roman" w:hAnsi="Times New Roman" w:cs="Times New Roman"/>
          <w:color w:val="auto"/>
        </w:rPr>
        <w:t xml:space="preserve"> установленного времени заезда </w:t>
      </w:r>
      <w:r w:rsidRPr="00793EEB">
        <w:rPr>
          <w:rFonts w:ascii="Times New Roman" w:hAnsi="Times New Roman" w:cs="Times New Roman"/>
          <w:color w:val="auto"/>
        </w:rPr>
        <w:t xml:space="preserve">- ранний заезд (с 20-00 часов до 00-00 часов), </w:t>
      </w:r>
      <w:bookmarkStart w:id="0" w:name="_Hlk196310877"/>
      <w:r w:rsidRPr="00793EEB">
        <w:rPr>
          <w:rFonts w:ascii="Times New Roman" w:hAnsi="Times New Roman" w:cs="Times New Roman"/>
          <w:color w:val="auto"/>
        </w:rPr>
        <w:t xml:space="preserve">при наличии свободных мест, плата </w:t>
      </w:r>
      <w:bookmarkEnd w:id="0"/>
      <w:r w:rsidRPr="00793EEB">
        <w:rPr>
          <w:rFonts w:ascii="Times New Roman" w:hAnsi="Times New Roman" w:cs="Times New Roman"/>
          <w:color w:val="auto"/>
        </w:rPr>
        <w:t xml:space="preserve">за проживание не взимается. </w:t>
      </w:r>
    </w:p>
    <w:p w:rsidR="002608CA" w:rsidRPr="00793EEB" w:rsidRDefault="002608CA" w:rsidP="002608C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93EEB">
        <w:rPr>
          <w:rFonts w:ascii="Times New Roman" w:hAnsi="Times New Roman" w:cs="Times New Roman"/>
          <w:color w:val="auto"/>
        </w:rPr>
        <w:t>При заселении до установленного времени заезда – ранний заезд (с 13-00 часов до 19-59 часо</w:t>
      </w:r>
      <w:r>
        <w:rPr>
          <w:rFonts w:ascii="Times New Roman" w:hAnsi="Times New Roman" w:cs="Times New Roman"/>
          <w:color w:val="auto"/>
        </w:rPr>
        <w:t xml:space="preserve">в) при наличии свободных мест, плата взимается </w:t>
      </w:r>
      <w:r w:rsidRPr="00793EEB">
        <w:rPr>
          <w:rFonts w:ascii="Times New Roman" w:hAnsi="Times New Roman" w:cs="Times New Roman"/>
          <w:color w:val="auto"/>
        </w:rPr>
        <w:t xml:space="preserve">в размере, установленном тарифами </w:t>
      </w:r>
      <w:r>
        <w:rPr>
          <w:rFonts w:ascii="Times New Roman" w:hAnsi="Times New Roman" w:cs="Times New Roman"/>
          <w:color w:val="auto"/>
        </w:rPr>
        <w:t>Продавца</w:t>
      </w:r>
      <w:r w:rsidRPr="00793EEB">
        <w:rPr>
          <w:rFonts w:ascii="Times New Roman" w:hAnsi="Times New Roman" w:cs="Times New Roman"/>
          <w:color w:val="auto"/>
        </w:rPr>
        <w:t>, но не менее, чем за ½ суток проживания (без питания).</w:t>
      </w:r>
    </w:p>
    <w:p w:rsidR="002608CA" w:rsidRPr="00793EEB" w:rsidRDefault="002608CA" w:rsidP="002608C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93EEB">
        <w:rPr>
          <w:rFonts w:ascii="Times New Roman" w:hAnsi="Times New Roman" w:cs="Times New Roman"/>
          <w:color w:val="auto"/>
        </w:rPr>
        <w:t>В случае задерж</w:t>
      </w:r>
      <w:r>
        <w:rPr>
          <w:rFonts w:ascii="Times New Roman" w:hAnsi="Times New Roman" w:cs="Times New Roman"/>
          <w:color w:val="auto"/>
        </w:rPr>
        <w:t xml:space="preserve">ки выезда </w:t>
      </w:r>
      <w:r w:rsidRPr="00793EEB">
        <w:rPr>
          <w:rFonts w:ascii="Times New Roman" w:hAnsi="Times New Roman" w:cs="Times New Roman"/>
          <w:color w:val="auto"/>
        </w:rPr>
        <w:t xml:space="preserve">после установленного времени выезда (поздний выезд), плата за проживание взимается в размере, установленном тарифами </w:t>
      </w:r>
      <w:r>
        <w:rPr>
          <w:rFonts w:ascii="Times New Roman" w:hAnsi="Times New Roman" w:cs="Times New Roman"/>
          <w:color w:val="auto"/>
        </w:rPr>
        <w:t>Продавца</w:t>
      </w:r>
      <w:r w:rsidRPr="00793EEB">
        <w:rPr>
          <w:rFonts w:ascii="Times New Roman" w:hAnsi="Times New Roman" w:cs="Times New Roman"/>
          <w:color w:val="auto"/>
        </w:rPr>
        <w:t>.</w:t>
      </w:r>
    </w:p>
    <w:p w:rsidR="002608CA" w:rsidRPr="00EB4CA2" w:rsidRDefault="002608CA" w:rsidP="002608CA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EB4CA2">
        <w:rPr>
          <w:rFonts w:ascii="Times New Roman" w:hAnsi="Times New Roman" w:cs="Times New Roman"/>
          <w:sz w:val="24"/>
          <w:szCs w:val="24"/>
        </w:rPr>
        <w:t>По желанию отдыхающего, (при наличии санаторно-курортной карты), ему могут быть</w:t>
      </w:r>
    </w:p>
    <w:p w:rsidR="002608CA" w:rsidRPr="00EB4CA2" w:rsidRDefault="002608CA" w:rsidP="002608CA">
      <w:pPr>
        <w:pStyle w:val="a9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EB4CA2">
        <w:rPr>
          <w:rFonts w:ascii="Times New Roman" w:hAnsi="Times New Roman" w:cs="Times New Roman"/>
          <w:sz w:val="24"/>
          <w:szCs w:val="24"/>
        </w:rPr>
        <w:t>предоставлены дополнительно: медицинские услуги за дополнительную плату, определенную прейскурантом, а также прочие немедицинские услуги (прокат, экскурсии, услуги сауны и т.д.), гостиничные услуги согласно категории «две звезды» и утвержденного прейскуранта.</w:t>
      </w:r>
    </w:p>
    <w:p w:rsidR="00141512" w:rsidRPr="008351AE" w:rsidRDefault="00141512" w:rsidP="0014151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AE" w:rsidRPr="008351AE" w:rsidRDefault="00385D1C" w:rsidP="00385D1C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DC4DA1"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действия договора</w:t>
      </w:r>
    </w:p>
    <w:p w:rsidR="00DC4DA1" w:rsidRPr="008351AE" w:rsidRDefault="00DC4DA1" w:rsidP="008351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51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Договор вступает в силу с момента </w:t>
      </w:r>
      <w:proofErr w:type="gramStart"/>
      <w:r w:rsidRPr="008351AE">
        <w:rPr>
          <w:rFonts w:ascii="Times New Roman" w:hAnsi="Times New Roman" w:cs="Times New Roman"/>
          <w:color w:val="000000"/>
          <w:spacing w:val="8"/>
          <w:sz w:val="24"/>
          <w:szCs w:val="24"/>
        </w:rPr>
        <w:t>его  подписания</w:t>
      </w:r>
      <w:proofErr w:type="gramEnd"/>
      <w:r w:rsidRPr="008351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уполномоченными представителями Сторон </w:t>
      </w:r>
      <w:r w:rsidRPr="008351AE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действует до полного исполнения обязанностей по договору.</w:t>
      </w:r>
    </w:p>
    <w:p w:rsidR="00141512" w:rsidRPr="008351AE" w:rsidRDefault="00141512" w:rsidP="0014151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DC4DA1" w:rsidRPr="008351AE" w:rsidRDefault="00141512" w:rsidP="0014151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 xml:space="preserve">3. </w:t>
      </w:r>
      <w:r w:rsidR="00DC4DA1" w:rsidRPr="008351A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Порядок и сроки расчетов, передача путевки</w:t>
      </w:r>
    </w:p>
    <w:p w:rsidR="00DC4DA1" w:rsidRPr="0027387E" w:rsidRDefault="00DC4DA1" w:rsidP="008351A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27387E">
        <w:rPr>
          <w:rFonts w:ascii="Times New Roman" w:hAnsi="Times New Roman" w:cs="Times New Roman"/>
          <w:color w:val="000000"/>
          <w:sz w:val="24"/>
          <w:szCs w:val="24"/>
        </w:rPr>
        <w:t xml:space="preserve">Цена договора: </w:t>
      </w:r>
      <w:r w:rsidR="004C3F64">
        <w:rPr>
          <w:rFonts w:ascii="Times New Roman" w:hAnsi="Times New Roman" w:cs="Times New Roman"/>
          <w:b/>
          <w:color w:val="000000"/>
          <w:sz w:val="24"/>
          <w:szCs w:val="24"/>
        </w:rPr>
        <w:t>___________________</w:t>
      </w:r>
      <w:r w:rsidR="00630E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4C3F64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</w:t>
      </w:r>
      <w:r w:rsidR="00953CC4" w:rsidRPr="00953C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953C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7387E">
        <w:rPr>
          <w:rFonts w:ascii="Times New Roman" w:hAnsi="Times New Roman" w:cs="Times New Roman"/>
          <w:color w:val="000000"/>
          <w:sz w:val="24"/>
          <w:szCs w:val="24"/>
        </w:rPr>
        <w:t>рублей 00 коп.</w:t>
      </w:r>
    </w:p>
    <w:p w:rsidR="00DC4DA1" w:rsidRPr="008351AE" w:rsidRDefault="00DC4DA1" w:rsidP="008351A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производит предварительную оплату предоставляемых </w:t>
      </w:r>
      <w:proofErr w:type="gramStart"/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путевок  </w:t>
      </w: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размере </w:t>
      </w:r>
      <w:r w:rsidRPr="008351A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100%</w:t>
      </w: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основании выставленного счета не позднее 7 (семи)  календарных дней до заезда.</w:t>
      </w:r>
    </w:p>
    <w:p w:rsidR="00DC4DA1" w:rsidRPr="008351AE" w:rsidRDefault="00DC4DA1" w:rsidP="008351A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Оплата производится путем перечисления денежных средств с расчетного счета Покупателя на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расчетный счет Продавца либо путем внесения наличных денежных средств в кассу Продавца.</w:t>
      </w:r>
    </w:p>
    <w:p w:rsidR="00DC4DA1" w:rsidRPr="008351AE" w:rsidRDefault="00DC4DA1" w:rsidP="008351A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Оплата считается произведенной с момента поступления на расчетный счет или в кассу Продавца.</w:t>
      </w:r>
    </w:p>
    <w:p w:rsidR="00DC4DA1" w:rsidRPr="008351AE" w:rsidRDefault="00DC4DA1" w:rsidP="008351A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Продавец передает путевку /путевки</w:t>
      </w:r>
      <w:proofErr w:type="gramStart"/>
      <w:r w:rsidRPr="008351AE">
        <w:rPr>
          <w:rFonts w:ascii="Times New Roman" w:hAnsi="Times New Roman" w:cs="Times New Roman"/>
          <w:color w:val="000000"/>
          <w:spacing w:val="1"/>
          <w:sz w:val="24"/>
          <w:szCs w:val="24"/>
        </w:rPr>
        <w:t>/  представителю</w:t>
      </w:r>
      <w:proofErr w:type="gramEnd"/>
      <w:r w:rsidRPr="008351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Покупателя по доверенности в любое удобное для него время.</w:t>
      </w:r>
    </w:p>
    <w:p w:rsidR="00DC4DA1" w:rsidRPr="008351AE" w:rsidRDefault="00DC4DA1" w:rsidP="008351A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Факт передачи путевки фиксируется в </w:t>
      </w:r>
      <w:r w:rsidR="00445702" w:rsidRPr="008351AE">
        <w:rPr>
          <w:rFonts w:ascii="Times New Roman" w:hAnsi="Times New Roman" w:cs="Times New Roman"/>
          <w:color w:val="000000"/>
          <w:sz w:val="24"/>
          <w:szCs w:val="24"/>
        </w:rPr>
        <w:t>УПД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DA1" w:rsidRPr="008351AE" w:rsidRDefault="00DC4DA1" w:rsidP="00141512">
      <w:pPr>
        <w:shd w:val="clear" w:color="auto" w:fill="FFFFFF"/>
        <w:spacing w:after="0" w:line="240" w:lineRule="auto"/>
        <w:ind w:left="18"/>
        <w:jc w:val="center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Права и обязанности сторон</w:t>
      </w:r>
    </w:p>
    <w:p w:rsidR="00DC4DA1" w:rsidRPr="008351AE" w:rsidRDefault="00DC4DA1" w:rsidP="00141512">
      <w:pPr>
        <w:shd w:val="clear" w:color="auto" w:fill="FFFFFF"/>
        <w:tabs>
          <w:tab w:val="left" w:pos="482"/>
        </w:tabs>
        <w:spacing w:after="0" w:line="240" w:lineRule="auto"/>
        <w:ind w:left="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4.1.</w:t>
      </w: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Покупатель обязуется:</w:t>
      </w:r>
    </w:p>
    <w:p w:rsidR="00DC4DA1" w:rsidRPr="008351AE" w:rsidRDefault="00DC4DA1" w:rsidP="008351A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Принять предоставленные Продавцом путевки/курсовки;</w:t>
      </w:r>
    </w:p>
    <w:p w:rsidR="00DC4DA1" w:rsidRPr="008351AE" w:rsidRDefault="00DC4DA1" w:rsidP="008351A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Произвести оплату </w:t>
      </w:r>
      <w:r w:rsidRPr="008351AE">
        <w:rPr>
          <w:rFonts w:ascii="Times New Roman" w:hAnsi="Times New Roman" w:cs="Times New Roman"/>
          <w:color w:val="000000"/>
          <w:spacing w:val="-3"/>
          <w:sz w:val="24"/>
          <w:szCs w:val="24"/>
        </w:rPr>
        <w:t>путевок/курсовок в соответствии с условиями договора;</w:t>
      </w:r>
    </w:p>
    <w:p w:rsidR="00DC4DA1" w:rsidRPr="008351AE" w:rsidRDefault="00DC4DA1" w:rsidP="008351A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Направлять лицо (работника), для которого приобретена путевка/курсовка, в срок, указанный в путевке/курсовке, в соответствии с Приложением, а также </w:t>
      </w: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 санаторно-курортной картой, выданной лечебным учреждением;</w:t>
      </w:r>
    </w:p>
    <w:p w:rsidR="00DC4DA1" w:rsidRPr="008351AE" w:rsidRDefault="00DC4DA1" w:rsidP="008351A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выдаче путевки/курсовки работнику обеспечить заполнение бланка путевки по всем графам,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подписание путевок уполномоченным лицом и заверение печатью Покупателя;</w:t>
      </w:r>
    </w:p>
    <w:p w:rsidR="00DC4DA1" w:rsidRPr="008351AE" w:rsidRDefault="00DC4DA1" w:rsidP="008351A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Информировать Продавца о факте утраты путевки/курсовки;</w:t>
      </w:r>
    </w:p>
    <w:p w:rsidR="008351AE" w:rsidRPr="008351AE" w:rsidRDefault="00DC4DA1" w:rsidP="008351AE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Предупредить лицо, для которого приобретена путевка/курсовка, об оплате за свой счет проезда в санаторий </w:t>
      </w:r>
      <w:proofErr w:type="gramStart"/>
      <w:r w:rsidRPr="008351AE">
        <w:rPr>
          <w:rFonts w:ascii="Times New Roman" w:hAnsi="Times New Roman" w:cs="Times New Roman"/>
          <w:color w:val="000000"/>
          <w:sz w:val="24"/>
          <w:szCs w:val="24"/>
        </w:rPr>
        <w:t>и  обратно</w:t>
      </w:r>
      <w:proofErr w:type="gramEnd"/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 (при необходимости).</w:t>
      </w:r>
    </w:p>
    <w:p w:rsidR="00DC4DA1" w:rsidRDefault="00DC4DA1" w:rsidP="008351A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Информировать лицо, для которого приобретена путевка/</w:t>
      </w:r>
      <w:proofErr w:type="gramStart"/>
      <w:r w:rsidRPr="008351AE">
        <w:rPr>
          <w:rFonts w:ascii="Times New Roman" w:hAnsi="Times New Roman" w:cs="Times New Roman"/>
          <w:color w:val="000000"/>
          <w:spacing w:val="-5"/>
          <w:sz w:val="24"/>
          <w:szCs w:val="24"/>
        </w:rPr>
        <w:t>курсовка,  об</w:t>
      </w:r>
      <w:proofErr w:type="gramEnd"/>
      <w:r w:rsidRPr="008351A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условиях пребывания в санатории.</w:t>
      </w:r>
    </w:p>
    <w:p w:rsidR="00DC4DA1" w:rsidRPr="008351AE" w:rsidRDefault="00DC4DA1" w:rsidP="008351A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Информировать</w:t>
      </w:r>
      <w:r w:rsidRPr="008351A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лицо, для которого приобретена путевка/</w:t>
      </w:r>
      <w:proofErr w:type="gramStart"/>
      <w:r w:rsidRPr="008351A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курсовка,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8351AE">
        <w:rPr>
          <w:rFonts w:ascii="Times New Roman" w:hAnsi="Times New Roman" w:cs="Times New Roman"/>
          <w:color w:val="000000"/>
          <w:sz w:val="24"/>
          <w:szCs w:val="24"/>
        </w:rPr>
        <w:t>о необходимости соблюдения внутреннего режима санатория, соблюдения правил пожарной безопасности.</w:t>
      </w:r>
    </w:p>
    <w:p w:rsidR="00DC4DA1" w:rsidRPr="008351AE" w:rsidRDefault="00DC4DA1" w:rsidP="001415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C4DA1" w:rsidRPr="008351AE" w:rsidRDefault="00DC4DA1" w:rsidP="008351AE">
      <w:pPr>
        <w:shd w:val="clear" w:color="auto" w:fill="FFFFFF"/>
        <w:tabs>
          <w:tab w:val="left" w:pos="482"/>
        </w:tabs>
        <w:spacing w:after="0" w:line="240" w:lineRule="auto"/>
        <w:ind w:left="4"/>
        <w:outlineLvl w:val="0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4.2.</w:t>
      </w: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1A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Продавец обязуется:</w:t>
      </w:r>
    </w:p>
    <w:p w:rsidR="00DC4DA1" w:rsidRPr="008351AE" w:rsidRDefault="00DC4DA1" w:rsidP="008351A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 первому требованию Покупателя предоставлять ему информацию о графике заездов и о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стоимости путевок/курсовок;</w:t>
      </w:r>
    </w:p>
    <w:p w:rsidR="00DC4DA1" w:rsidRPr="008351AE" w:rsidRDefault="00DC4DA1" w:rsidP="00141512">
      <w:pPr>
        <w:widowControl w:val="0"/>
        <w:numPr>
          <w:ilvl w:val="0"/>
          <w:numId w:val="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Выписывать все необходимые счета, счета-фактуры и иные документы;</w:t>
      </w:r>
    </w:p>
    <w:p w:rsidR="00DC4DA1" w:rsidRPr="008351AE" w:rsidRDefault="00DC4DA1" w:rsidP="008351AE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3"/>
          <w:sz w:val="24"/>
          <w:szCs w:val="24"/>
        </w:rPr>
        <w:t>Обеспечить лицу:</w:t>
      </w:r>
    </w:p>
    <w:p w:rsidR="00DC4DA1" w:rsidRPr="008351AE" w:rsidRDefault="00DC4DA1" w:rsidP="00141512">
      <w:pPr>
        <w:shd w:val="clear" w:color="auto" w:fill="FFFFFF"/>
        <w:tabs>
          <w:tab w:val="left" w:pos="727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прибывшему на санаторно-курортное лечение по путевке, размещение в </w:t>
      </w: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течение всего срока пребывания, указанного в путевке, в номере соответствующей комфортности, получение полноценного диетического питания и полного комплекса услуг, в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том числе медицинских, по назначению врача,  входящих в стоимость путевки.</w:t>
      </w:r>
    </w:p>
    <w:p w:rsidR="00DC4DA1" w:rsidRPr="008351AE" w:rsidRDefault="00DC4DA1" w:rsidP="00141512">
      <w:pPr>
        <w:shd w:val="clear" w:color="auto" w:fill="FFFFFF"/>
        <w:tabs>
          <w:tab w:val="left" w:pos="727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1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прибывшему по путевке без лечения, размещение в </w:t>
      </w: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течение всего срока пребывания, указанного в путевке, в номере соответствующей комфортности, получение питания и полного комплекса </w:t>
      </w:r>
      <w:proofErr w:type="gramStart"/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услуг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,  входящих</w:t>
      </w:r>
      <w:proofErr w:type="gramEnd"/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 в стоимость путевки;</w:t>
      </w:r>
    </w:p>
    <w:p w:rsidR="00DC4DA1" w:rsidRPr="008351AE" w:rsidRDefault="00DC4DA1" w:rsidP="00141512">
      <w:pPr>
        <w:shd w:val="clear" w:color="auto" w:fill="FFFFFF"/>
        <w:tabs>
          <w:tab w:val="left" w:pos="727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1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прибывшему на санаторно-курортное лечение по курсовке (путевка без проживания), получение</w:t>
      </w: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полного </w:t>
      </w:r>
      <w:proofErr w:type="gramStart"/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комплекса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медицинских</w:t>
      </w:r>
      <w:proofErr w:type="gramEnd"/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 услуг,   входящих в стоимость курсовки.</w:t>
      </w:r>
    </w:p>
    <w:p w:rsidR="00DC4DA1" w:rsidRPr="008351AE" w:rsidRDefault="00DC4DA1" w:rsidP="008351AE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Обеспечить санаторно-курортное лечение граждан в соответствии с действующими </w:t>
      </w:r>
      <w:r w:rsidRPr="008351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приказами Министерства Здравоохранения РФ, методическими рекомендациями и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утвержденными методиками по лечению отдельных заболеваний в условиях санатория;</w:t>
      </w:r>
    </w:p>
    <w:p w:rsidR="00DC4DA1" w:rsidRPr="008351AE" w:rsidRDefault="00DC4DA1" w:rsidP="008351AE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Обеспечить выдачу «Обратных талонов к путевке» с указанием фактического времени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пребывания в санатории, а в случае досрочного выезда - с указанием его причин;</w:t>
      </w:r>
    </w:p>
    <w:p w:rsidR="00DC4DA1" w:rsidRPr="008351AE" w:rsidRDefault="00DC4DA1" w:rsidP="008351AE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 письменному заявлению Покупателя аннулировать утраченные путевки и выдавать </w:t>
      </w:r>
      <w:r w:rsidRPr="008351AE">
        <w:rPr>
          <w:rFonts w:ascii="Times New Roman" w:hAnsi="Times New Roman" w:cs="Times New Roman"/>
          <w:color w:val="000000"/>
          <w:spacing w:val="-2"/>
          <w:sz w:val="24"/>
          <w:szCs w:val="24"/>
        </w:rPr>
        <w:t>дубликаты;</w:t>
      </w:r>
    </w:p>
    <w:p w:rsidR="00DC4DA1" w:rsidRPr="008351AE" w:rsidRDefault="00DC4DA1" w:rsidP="008351AE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Переносить сроки пребывания в санатории/доме отдыха по путевкам, неиспользованным по уважительным причинам, по согласованию с Продавцом, при наличии свободных мест.</w:t>
      </w:r>
    </w:p>
    <w:p w:rsidR="00DC4DA1" w:rsidRPr="008351AE" w:rsidRDefault="00DC4DA1" w:rsidP="008351AE">
      <w:pPr>
        <w:widowControl w:val="0"/>
        <w:numPr>
          <w:ilvl w:val="1"/>
          <w:numId w:val="8"/>
        </w:numPr>
        <w:shd w:val="clear" w:color="auto" w:fill="FFFFFF"/>
        <w:tabs>
          <w:tab w:val="clear" w:pos="378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Стороны вправе требовать от контрагента по договору надлежащего исполнения </w:t>
      </w:r>
      <w:proofErr w:type="gramStart"/>
      <w:r w:rsidRPr="008351AE">
        <w:rPr>
          <w:rFonts w:ascii="Times New Roman" w:hAnsi="Times New Roman" w:cs="Times New Roman"/>
          <w:color w:val="000000"/>
          <w:spacing w:val="5"/>
          <w:sz w:val="24"/>
          <w:szCs w:val="24"/>
        </w:rPr>
        <w:t>обязанностей,  и</w:t>
      </w:r>
      <w:proofErr w:type="gramEnd"/>
      <w:r w:rsidRPr="008351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иных условий, содержащихся в настоящем </w:t>
      </w:r>
      <w:r w:rsidRPr="008351AE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договоре.</w:t>
      </w:r>
    </w:p>
    <w:p w:rsidR="00DC4DA1" w:rsidRPr="008351AE" w:rsidRDefault="00DC4DA1" w:rsidP="0014151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C4DA1" w:rsidRPr="008351AE" w:rsidRDefault="00DC4DA1" w:rsidP="00141512">
      <w:pPr>
        <w:shd w:val="clear" w:color="auto" w:fill="FFFFFF"/>
        <w:spacing w:after="0" w:line="240" w:lineRule="auto"/>
        <w:ind w:left="688" w:hanging="670"/>
        <w:jc w:val="center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Ответственность за неисполнение или ненадлежащее исполнение договора</w:t>
      </w:r>
    </w:p>
    <w:p w:rsidR="00DC4DA1" w:rsidRPr="008351AE" w:rsidRDefault="00DC4DA1" w:rsidP="008351AE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За неисполнение или ненадлежащее исполнение обязательств по настоящему договору,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стороны несут ответственность, предусмотренную действующим законодательством РФ.</w:t>
      </w:r>
    </w:p>
    <w:p w:rsidR="00DC4DA1" w:rsidRPr="008351AE" w:rsidRDefault="00DC4DA1" w:rsidP="008351AE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При прибытии отдыхающего (пациента) в санаторий позднее срока, указанного в путевке, пропущенные дни не восстанавливаются, лечение не продлевается.</w:t>
      </w:r>
    </w:p>
    <w:p w:rsidR="00DC4DA1" w:rsidRPr="008351AE" w:rsidRDefault="00DC4DA1" w:rsidP="008351AE">
      <w:pPr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sz w:val="24"/>
          <w:szCs w:val="24"/>
        </w:rPr>
        <w:lastRenderedPageBreak/>
        <w:t xml:space="preserve"> Запрещается употребление алкогольсодержащих напитков во время всего курса лечения и пребывая</w:t>
      </w:r>
      <w:r w:rsidR="00385D1C">
        <w:rPr>
          <w:rFonts w:ascii="Times New Roman" w:hAnsi="Times New Roman" w:cs="Times New Roman"/>
          <w:sz w:val="24"/>
          <w:szCs w:val="24"/>
        </w:rPr>
        <w:t xml:space="preserve"> </w:t>
      </w:r>
      <w:r w:rsidRPr="008351AE">
        <w:rPr>
          <w:rFonts w:ascii="Times New Roman" w:hAnsi="Times New Roman" w:cs="Times New Roman"/>
          <w:sz w:val="24"/>
          <w:szCs w:val="24"/>
        </w:rPr>
        <w:t>в санатории. При употреблении алкогольсодержащих напитков во время курса лечения медицинские и лечебные процедуры отменяются. За прерывание курса лечения по этой причине Продавец ответственности не несет.</w:t>
      </w:r>
    </w:p>
    <w:p w:rsidR="00DC4DA1" w:rsidRPr="008351AE" w:rsidRDefault="00DC4DA1" w:rsidP="008351AE">
      <w:pPr>
        <w:widowControl w:val="0"/>
        <w:numPr>
          <w:ilvl w:val="1"/>
          <w:numId w:val="1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Настоящий договор может быть расторгнут Продавцом в одностороннем порядке в случае </w:t>
      </w:r>
      <w:r w:rsidRPr="008351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неисполнения или ненадлежащего исполнения Покупателем своих обязательств по оплате </w:t>
      </w:r>
      <w:r w:rsidRPr="008351AE">
        <w:rPr>
          <w:rFonts w:ascii="Times New Roman" w:hAnsi="Times New Roman" w:cs="Times New Roman"/>
          <w:color w:val="000000"/>
          <w:spacing w:val="-3"/>
          <w:sz w:val="24"/>
          <w:szCs w:val="24"/>
        </w:rPr>
        <w:t>путевки.</w:t>
      </w:r>
    </w:p>
    <w:p w:rsidR="00DC4DA1" w:rsidRPr="008351AE" w:rsidRDefault="00DC4DA1" w:rsidP="008351AE">
      <w:pPr>
        <w:widowControl w:val="0"/>
        <w:numPr>
          <w:ilvl w:val="1"/>
          <w:numId w:val="1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Стороны по взаимному согласию могут расторгнуть настоящий договор при условии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возмещения Покупателем Продавцу расходов, связанных с исполнением настоящего </w:t>
      </w:r>
      <w:r w:rsidRPr="008351AE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договора.</w:t>
      </w:r>
    </w:p>
    <w:p w:rsidR="00DC4DA1" w:rsidRPr="008351AE" w:rsidRDefault="00DC4DA1" w:rsidP="008351AE">
      <w:pPr>
        <w:widowControl w:val="0"/>
        <w:numPr>
          <w:ilvl w:val="1"/>
          <w:numId w:val="1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случае нарушения сроков оплаты по настоящему договору, Покупатель уплачивает </w:t>
      </w:r>
      <w:r w:rsidRPr="008351AE">
        <w:rPr>
          <w:rFonts w:ascii="Times New Roman" w:hAnsi="Times New Roman" w:cs="Times New Roman"/>
          <w:color w:val="000000"/>
          <w:spacing w:val="10"/>
          <w:sz w:val="24"/>
          <w:szCs w:val="24"/>
        </w:rPr>
        <w:t>Продавцу пени в размере 0,1 % за каждый</w:t>
      </w:r>
      <w:r w:rsidR="00385D1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51A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день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просрочки платежа от стоимости неоплаченной путевки.</w:t>
      </w:r>
    </w:p>
    <w:p w:rsidR="00DC4DA1" w:rsidRPr="008351AE" w:rsidRDefault="00DC4DA1" w:rsidP="00141512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6. Форс-мажор</w:t>
      </w:r>
    </w:p>
    <w:p w:rsidR="00DC4DA1" w:rsidRPr="008351AE" w:rsidRDefault="00DC4DA1" w:rsidP="008351A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pacing w:val="-8"/>
          <w:sz w:val="24"/>
          <w:szCs w:val="24"/>
        </w:rPr>
        <w:t>6.1.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1A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Ни одна из сторон не несет ответственности за полное или частичное неисполнение </w:t>
      </w:r>
      <w:r w:rsidRPr="008351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обязательств по настоящему договору, если такое неисполнение будет являться следствием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>событий, за которое ни одна из сторон не отвечает (форс-мажор).</w:t>
      </w:r>
    </w:p>
    <w:p w:rsidR="00DC4DA1" w:rsidRPr="008351AE" w:rsidRDefault="00DC4DA1" w:rsidP="008351AE">
      <w:pPr>
        <w:widowControl w:val="0"/>
        <w:numPr>
          <w:ilvl w:val="1"/>
          <w:numId w:val="11"/>
        </w:numPr>
        <w:shd w:val="clear" w:color="auto" w:fill="FFFFFF"/>
        <w:tabs>
          <w:tab w:val="clear" w:pos="374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Сторона, подвергшаяся действию обстоятельств непреодолимой силы (форс-мажор), должна </w:t>
      </w:r>
      <w:r w:rsidRPr="008351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письменно известить другую сторону в течение пяти рабочих дней после возникновения </w:t>
      </w:r>
      <w:r w:rsidRPr="008351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таких обстоятельств. Не уведомление о наступлении обстоятельств непреодолимой силы </w:t>
      </w:r>
      <w:r w:rsidRPr="008351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лишает сторону, подвергшуюся таким обстоятельствам, права ссылаться на них при </w:t>
      </w:r>
      <w:r w:rsidRPr="008351AE">
        <w:rPr>
          <w:rFonts w:ascii="Times New Roman" w:hAnsi="Times New Roman" w:cs="Times New Roman"/>
          <w:color w:val="000000"/>
          <w:sz w:val="24"/>
          <w:szCs w:val="24"/>
        </w:rPr>
        <w:t xml:space="preserve">неисполнении обязательства по настоящему договору. </w:t>
      </w:r>
    </w:p>
    <w:p w:rsidR="005A72BF" w:rsidRPr="008351AE" w:rsidRDefault="005A72BF" w:rsidP="005A7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DA1" w:rsidRPr="008351AE" w:rsidRDefault="00DC4DA1" w:rsidP="001415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7. Иные условия</w:t>
      </w:r>
    </w:p>
    <w:p w:rsidR="00DC4DA1" w:rsidRPr="008351AE" w:rsidRDefault="00DC4DA1" w:rsidP="008351AE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Договор составлен в двух экземплярах, имеющих равную юридическую силу, по одному для каждой из сторон.</w:t>
      </w:r>
    </w:p>
    <w:p w:rsidR="00DC4DA1" w:rsidRDefault="00DC4DA1" w:rsidP="00B24340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color w:val="000000"/>
          <w:sz w:val="24"/>
          <w:szCs w:val="24"/>
        </w:rPr>
        <w:t>Все изменения и дополнения к настоящему договору оформляются письменно, в виде дополнительных соглашений, подписанных полномочными представителями сторон, и считаются неотъемлемой частью договора.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8351AE" w:rsidRPr="00B24340" w:rsidRDefault="00DC4DA1" w:rsidP="00B24340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340">
        <w:rPr>
          <w:rFonts w:ascii="Times New Roman" w:hAnsi="Times New Roman" w:cs="Times New Roman"/>
          <w:sz w:val="24"/>
          <w:szCs w:val="24"/>
        </w:rPr>
        <w:t>При необходимости возврата денежных средств по путевкам/курсовкам, приобретенным  со скидкой</w:t>
      </w:r>
      <w:r w:rsidR="00141512" w:rsidRPr="00B24340">
        <w:rPr>
          <w:rFonts w:ascii="Times New Roman" w:hAnsi="Times New Roman" w:cs="Times New Roman"/>
          <w:sz w:val="24"/>
          <w:szCs w:val="24"/>
        </w:rPr>
        <w:t xml:space="preserve"> </w:t>
      </w:r>
      <w:r w:rsidRPr="00B24340">
        <w:rPr>
          <w:rFonts w:ascii="Times New Roman" w:hAnsi="Times New Roman" w:cs="Times New Roman"/>
          <w:sz w:val="24"/>
          <w:szCs w:val="24"/>
        </w:rPr>
        <w:t xml:space="preserve">(по   акциям) - условия  предоставления скидки (действия акции) прекращаются – окончательный расчет производится от полной стоимости путевки по действующему прейскуранту (без скидки) в связи с тем, что условием приобретения </w:t>
      </w:r>
      <w:proofErr w:type="spellStart"/>
      <w:r w:rsidRPr="00B24340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B24340">
        <w:rPr>
          <w:rFonts w:ascii="Times New Roman" w:hAnsi="Times New Roman" w:cs="Times New Roman"/>
          <w:sz w:val="24"/>
          <w:szCs w:val="24"/>
        </w:rPr>
        <w:t xml:space="preserve"> – курортной путевки  со скидкой является обязательное пребывание на </w:t>
      </w:r>
      <w:proofErr w:type="spellStart"/>
      <w:r w:rsidRPr="00B24340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B24340">
        <w:rPr>
          <w:rFonts w:ascii="Times New Roman" w:hAnsi="Times New Roman" w:cs="Times New Roman"/>
          <w:sz w:val="24"/>
          <w:szCs w:val="24"/>
        </w:rPr>
        <w:t xml:space="preserve"> – курортном лечении/отдыхе соответствующее количество</w:t>
      </w:r>
      <w:r w:rsidR="00141512" w:rsidRPr="00B24340">
        <w:rPr>
          <w:rFonts w:ascii="Times New Roman" w:hAnsi="Times New Roman" w:cs="Times New Roman"/>
          <w:sz w:val="24"/>
          <w:szCs w:val="24"/>
        </w:rPr>
        <w:t xml:space="preserve"> </w:t>
      </w:r>
      <w:r w:rsidRPr="00B24340">
        <w:rPr>
          <w:rFonts w:ascii="Times New Roman" w:hAnsi="Times New Roman" w:cs="Times New Roman"/>
          <w:sz w:val="24"/>
          <w:szCs w:val="24"/>
        </w:rPr>
        <w:t>дней.</w:t>
      </w:r>
    </w:p>
    <w:p w:rsidR="00DC4DA1" w:rsidRPr="00B24340" w:rsidRDefault="00DC4DA1" w:rsidP="00B24340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340">
        <w:rPr>
          <w:rFonts w:ascii="Times New Roman" w:hAnsi="Times New Roman" w:cs="Times New Roman"/>
          <w:color w:val="000000"/>
          <w:sz w:val="24"/>
          <w:szCs w:val="24"/>
        </w:rPr>
        <w:t xml:space="preserve">Все спорные вопросы, возникающие при исполнении </w:t>
      </w:r>
      <w:proofErr w:type="gramStart"/>
      <w:r w:rsidRPr="00B24340">
        <w:rPr>
          <w:rFonts w:ascii="Times New Roman" w:hAnsi="Times New Roman" w:cs="Times New Roman"/>
          <w:color w:val="000000"/>
          <w:sz w:val="24"/>
          <w:szCs w:val="24"/>
        </w:rPr>
        <w:t>настоящего Договора</w:t>
      </w:r>
      <w:proofErr w:type="gramEnd"/>
      <w:r w:rsidRPr="00B24340">
        <w:rPr>
          <w:rFonts w:ascii="Times New Roman" w:hAnsi="Times New Roman" w:cs="Times New Roman"/>
          <w:color w:val="000000"/>
          <w:sz w:val="24"/>
          <w:szCs w:val="24"/>
        </w:rPr>
        <w:t xml:space="preserve"> решаются сторонами</w:t>
      </w:r>
      <w:r w:rsidR="008351AE" w:rsidRPr="00B24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340">
        <w:rPr>
          <w:rFonts w:ascii="Times New Roman" w:hAnsi="Times New Roman" w:cs="Times New Roman"/>
          <w:color w:val="000000"/>
          <w:sz w:val="24"/>
          <w:szCs w:val="24"/>
        </w:rPr>
        <w:t>путем переговоров, а в случае не достижения согласия - арбитражным судом Вологодской области.</w:t>
      </w:r>
    </w:p>
    <w:p w:rsidR="00DC4DA1" w:rsidRPr="008351AE" w:rsidRDefault="00DC4DA1" w:rsidP="00141512">
      <w:pPr>
        <w:shd w:val="clear" w:color="auto" w:fill="FFFFFF"/>
        <w:tabs>
          <w:tab w:val="left" w:pos="702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:rsidR="003B0F26" w:rsidRPr="008351AE" w:rsidRDefault="003B0F26" w:rsidP="00141512">
      <w:pPr>
        <w:shd w:val="clear" w:color="auto" w:fill="FFFFFF"/>
        <w:tabs>
          <w:tab w:val="left" w:pos="702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:rsidR="00DC4DA1" w:rsidRPr="008351AE" w:rsidRDefault="00DC4DA1" w:rsidP="00141512">
      <w:pPr>
        <w:shd w:val="clear" w:color="auto" w:fill="FFFFFF"/>
        <w:tabs>
          <w:tab w:val="left" w:pos="702"/>
        </w:tabs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8. Юридические адреса и реквизиты сторон</w:t>
      </w:r>
    </w:p>
    <w:p w:rsidR="00DC4DA1" w:rsidRPr="008351AE" w:rsidRDefault="00DC4DA1" w:rsidP="00141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4860"/>
        <w:gridCol w:w="5580"/>
      </w:tblGrid>
      <w:tr w:rsidR="00DC4DA1" w:rsidRPr="008351AE" w:rsidTr="007D5845">
        <w:tc>
          <w:tcPr>
            <w:tcW w:w="4860" w:type="dxa"/>
            <w:hideMark/>
          </w:tcPr>
          <w:p w:rsidR="00DC4DA1" w:rsidRPr="008351AE" w:rsidRDefault="00DC4DA1" w:rsidP="00141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580" w:type="dxa"/>
            <w:hideMark/>
          </w:tcPr>
          <w:p w:rsidR="00DC4DA1" w:rsidRPr="008351AE" w:rsidRDefault="00C81B4A" w:rsidP="00141512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4DA1" w:rsidRPr="008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1E7ED0" w:rsidRPr="008351AE" w:rsidTr="007D5845">
        <w:tc>
          <w:tcPr>
            <w:tcW w:w="4860" w:type="dxa"/>
          </w:tcPr>
          <w:p w:rsidR="001E7ED0" w:rsidRPr="008351AE" w:rsidRDefault="001E7ED0" w:rsidP="001E7ED0">
            <w:pPr>
              <w:tabs>
                <w:tab w:val="left" w:pos="5820"/>
              </w:tabs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частное учреждение профсоюзов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1AE">
              <w:rPr>
                <w:rFonts w:ascii="Times New Roman" w:hAnsi="Times New Roman" w:cs="Times New Roman"/>
                <w:b/>
                <w:sz w:val="24"/>
                <w:szCs w:val="24"/>
              </w:rPr>
              <w:t>санаторий «Новый источник»</w:t>
            </w:r>
          </w:p>
          <w:p w:rsidR="00EA3134" w:rsidRDefault="00EA3134" w:rsidP="00EA3134">
            <w:pPr>
              <w:pStyle w:val="1"/>
              <w:ind w:left="-36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160548, Россия,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Вологодская область, Вологодский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м.о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, п. Новый Источник,</w:t>
            </w:r>
          </w:p>
          <w:p w:rsidR="00EA3134" w:rsidRDefault="00EA3134" w:rsidP="00EA3134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ИНН 3507009976 ОГРН 1023500596217</w:t>
            </w:r>
          </w:p>
          <w:p w:rsidR="00EA3134" w:rsidRDefault="00EA3134" w:rsidP="00EA3134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Тел: (8172) 59-70-40 Факс 59-70-41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ОКОНХ 91517 ОКПО 02593754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р/с 40703810212000100085                           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Мурманском отд. № 8627   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ПАО Сбербанк                                     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БИК 044705615                               </w:t>
            </w:r>
          </w:p>
          <w:p w:rsidR="00EA3134" w:rsidRDefault="00EA3134" w:rsidP="00EA3134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к/с 30101810300000000615</w:t>
            </w: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ED0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реализации</w:t>
            </w:r>
          </w:p>
          <w:p w:rsidR="001E7ED0" w:rsidRPr="008351AE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D0" w:rsidRPr="008351AE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__________________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Беспалова</w:t>
            </w: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E7ED0" w:rsidRPr="008351AE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D0" w:rsidRPr="008351AE" w:rsidRDefault="001E7ED0" w:rsidP="001E7ED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0" w:type="dxa"/>
          </w:tcPr>
          <w:p w:rsidR="001E7ED0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ED0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ED0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ED0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ED0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ED0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ED0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3F64" w:rsidRDefault="004C3F64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E7ED0" w:rsidRPr="00CE1759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E7ED0" w:rsidRPr="00CE1759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_______________________/</w:t>
            </w:r>
            <w:r w:rsidR="004C3F64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1E7ED0" w:rsidRPr="00840A0A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D0" w:rsidRPr="008351AE" w:rsidRDefault="001E7ED0" w:rsidP="001E7ED0">
            <w:pPr>
              <w:tabs>
                <w:tab w:val="left" w:pos="5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D0" w:rsidRPr="008351AE" w:rsidRDefault="001E7ED0" w:rsidP="001E7ED0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D0" w:rsidRPr="008351AE" w:rsidRDefault="001E7ED0" w:rsidP="001E7ED0">
            <w:pPr>
              <w:tabs>
                <w:tab w:val="left" w:pos="5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D0" w:rsidRPr="008351AE" w:rsidRDefault="001E7ED0" w:rsidP="001E7ED0">
            <w:pPr>
              <w:tabs>
                <w:tab w:val="left" w:pos="5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D0" w:rsidRPr="008351AE" w:rsidRDefault="001E7ED0" w:rsidP="001E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0" w:rsidRPr="008351AE" w:rsidTr="007D5845">
        <w:tc>
          <w:tcPr>
            <w:tcW w:w="4860" w:type="dxa"/>
          </w:tcPr>
          <w:p w:rsidR="001E7ED0" w:rsidRPr="008351AE" w:rsidRDefault="001E7ED0" w:rsidP="001E7ED0">
            <w:pPr>
              <w:tabs>
                <w:tab w:val="left" w:pos="5820"/>
              </w:tabs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1E7ED0" w:rsidRDefault="001E7ED0" w:rsidP="001E7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4DA1" w:rsidRPr="008351AE" w:rsidRDefault="00DC4DA1" w:rsidP="00141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C4DA1" w:rsidRPr="008351AE">
          <w:pgSz w:w="11909" w:h="16834"/>
          <w:pgMar w:top="360" w:right="567" w:bottom="180" w:left="1134" w:header="720" w:footer="720" w:gutter="0"/>
          <w:cols w:space="720"/>
        </w:sectPr>
      </w:pPr>
    </w:p>
    <w:p w:rsidR="00DC4DA1" w:rsidRPr="008351AE" w:rsidRDefault="00DC4DA1" w:rsidP="00141512">
      <w:pPr>
        <w:shd w:val="clear" w:color="auto" w:fill="FFFFFF"/>
        <w:spacing w:after="0" w:line="240" w:lineRule="auto"/>
        <w:ind w:left="4147"/>
        <w:outlineLvl w:val="0"/>
        <w:rPr>
          <w:rFonts w:ascii="Times New Roman" w:hAnsi="Times New Roman" w:cs="Times New Roman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ПРИЛОЖЕНИЕ №1</w:t>
      </w:r>
    </w:p>
    <w:p w:rsidR="00DC4DA1" w:rsidRPr="008351AE" w:rsidRDefault="00DC4DA1" w:rsidP="00141512">
      <w:pPr>
        <w:shd w:val="clear" w:color="auto" w:fill="FFFFFF"/>
        <w:spacing w:after="0" w:line="240" w:lineRule="auto"/>
        <w:ind w:left="123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договору на приобретение путевки на санаторно-курортное лечение</w:t>
      </w:r>
    </w:p>
    <w:p w:rsidR="00DC4DA1" w:rsidRPr="008351AE" w:rsidRDefault="00DC4DA1" w:rsidP="00141512">
      <w:pPr>
        <w:shd w:val="clear" w:color="auto" w:fill="FFFFFF"/>
        <w:spacing w:after="0" w:line="240" w:lineRule="auto"/>
        <w:ind w:left="123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от «</w:t>
      </w:r>
      <w:r w:rsidR="004C3F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="000D3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4C3F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</w:t>
      </w:r>
      <w:r w:rsidR="00C076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50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57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076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51A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года.</w:t>
      </w:r>
    </w:p>
    <w:p w:rsidR="00DC4DA1" w:rsidRPr="008351AE" w:rsidRDefault="00DC4DA1" w:rsidP="00141512">
      <w:pPr>
        <w:shd w:val="clear" w:color="auto" w:fill="FFFFFF"/>
        <w:tabs>
          <w:tab w:val="left" w:pos="4050"/>
          <w:tab w:val="left" w:leader="underscore" w:pos="4252"/>
          <w:tab w:val="left" w:leader="underscore" w:pos="5692"/>
        </w:tabs>
        <w:spacing w:after="0" w:line="240" w:lineRule="auto"/>
        <w:ind w:left="365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68"/>
        <w:gridCol w:w="2551"/>
        <w:gridCol w:w="1418"/>
        <w:gridCol w:w="1842"/>
        <w:gridCol w:w="2091"/>
      </w:tblGrid>
      <w:tr w:rsidR="00DC4DA1" w:rsidRPr="008351AE" w:rsidTr="00223616">
        <w:trPr>
          <w:trHeight w:hRule="exact" w:val="590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DA1" w:rsidRPr="008351AE" w:rsidRDefault="00DC4DA1" w:rsidP="00141512">
            <w:pPr>
              <w:shd w:val="clear" w:color="auto" w:fill="FFFFFF"/>
              <w:spacing w:after="0" w:line="240" w:lineRule="auto"/>
              <w:ind w:left="25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Кол-во </w:t>
            </w:r>
            <w:r w:rsidRPr="008351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путевок, /шт./</w:t>
            </w: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DA1" w:rsidRPr="008351AE" w:rsidRDefault="00DC4DA1" w:rsidP="00141512">
            <w:pPr>
              <w:shd w:val="clear" w:color="auto" w:fill="FFFFFF"/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Сроки заезда</w:t>
            </w: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DA1" w:rsidRPr="008351AE" w:rsidRDefault="00DC4DA1" w:rsidP="00141512">
            <w:pPr>
              <w:shd w:val="clear" w:color="auto" w:fill="FFFFFF"/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Стоимость 1 койко-</w:t>
            </w:r>
            <w:r w:rsidRPr="008351A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DA1" w:rsidRPr="008351AE" w:rsidRDefault="00DC4DA1" w:rsidP="00141512">
            <w:pPr>
              <w:shd w:val="clear" w:color="auto" w:fill="FFFFFF"/>
              <w:spacing w:after="0" w:line="240" w:lineRule="auto"/>
              <w:ind w:left="263" w:right="28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Стоимость </w:t>
            </w:r>
            <w:r w:rsidRPr="008351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путевки/руб.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DA1" w:rsidRPr="008351AE" w:rsidRDefault="00DC4DA1" w:rsidP="00141512">
            <w:pPr>
              <w:shd w:val="clear" w:color="auto" w:fill="FFFFFF"/>
              <w:spacing w:after="0" w:line="240" w:lineRule="auto"/>
              <w:ind w:left="263"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Итого /руб.</w:t>
            </w:r>
          </w:p>
        </w:tc>
      </w:tr>
      <w:tr w:rsidR="00DC4DA1" w:rsidRPr="008351AE" w:rsidTr="00223616">
        <w:trPr>
          <w:trHeight w:hRule="exact" w:val="616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8351AE" w:rsidRDefault="00DC4DA1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DA1" w:rsidRPr="001E7ED0" w:rsidRDefault="00DC4DA1" w:rsidP="001E7ED0">
            <w:pPr>
              <w:pStyle w:val="a9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0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DA1" w:rsidRPr="001E7ED0" w:rsidRDefault="00DC4DA1" w:rsidP="004C3F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DA1" w:rsidRPr="00CE1759" w:rsidRDefault="00DC4DA1" w:rsidP="001E7ED0">
            <w:pPr>
              <w:pStyle w:val="a9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DA1" w:rsidRPr="00CE1759" w:rsidRDefault="00DC4DA1" w:rsidP="00C076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A4" w:rsidRPr="008351AE" w:rsidTr="00223616">
        <w:trPr>
          <w:trHeight w:hRule="exact" w:val="616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8A4" w:rsidRDefault="00D338A4" w:rsidP="001415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8A4" w:rsidRDefault="00D338A4" w:rsidP="004C3F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8A4" w:rsidRDefault="00D338A4" w:rsidP="001E7E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8A4" w:rsidRDefault="00D338A4" w:rsidP="001E7ED0">
            <w:pPr>
              <w:pStyle w:val="a9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8A4" w:rsidRDefault="00D338A4" w:rsidP="00C076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759" w:rsidRDefault="00CE1759" w:rsidP="00CE175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1759" w:rsidRPr="0027387E" w:rsidRDefault="00DC4DA1" w:rsidP="00CE175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351AE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C07600">
        <w:rPr>
          <w:rFonts w:ascii="Times New Roman" w:hAnsi="Times New Roman" w:cs="Times New Roman"/>
          <w:b/>
          <w:bCs/>
          <w:sz w:val="24"/>
          <w:szCs w:val="24"/>
        </w:rPr>
        <w:t>щая стоимость путевок/курсовок:</w:t>
      </w:r>
      <w:r w:rsidR="00BE5A89" w:rsidRPr="008351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C3F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 </w:t>
      </w:r>
      <w:r w:rsidR="002608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C3F64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</w:t>
      </w:r>
      <w:r w:rsidR="00A4707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E7ED0" w:rsidRPr="002738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1759" w:rsidRPr="0027387E">
        <w:rPr>
          <w:rFonts w:ascii="Times New Roman" w:hAnsi="Times New Roman" w:cs="Times New Roman"/>
          <w:color w:val="000000"/>
          <w:sz w:val="24"/>
          <w:szCs w:val="24"/>
        </w:rPr>
        <w:t>рублей 00 коп.</w:t>
      </w:r>
    </w:p>
    <w:p w:rsidR="00D96A14" w:rsidRDefault="00D96A14" w:rsidP="00CE175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860"/>
        <w:gridCol w:w="5580"/>
      </w:tblGrid>
      <w:tr w:rsidR="00C81B4A" w:rsidRPr="008351AE" w:rsidTr="00CE1759">
        <w:tc>
          <w:tcPr>
            <w:tcW w:w="4860" w:type="dxa"/>
            <w:hideMark/>
          </w:tcPr>
          <w:p w:rsidR="00C81B4A" w:rsidRPr="008351AE" w:rsidRDefault="00C81B4A" w:rsidP="00B13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580" w:type="dxa"/>
            <w:hideMark/>
          </w:tcPr>
          <w:p w:rsidR="00C81B4A" w:rsidRPr="008351AE" w:rsidRDefault="00C81B4A" w:rsidP="00B13240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CE1759" w:rsidRPr="008351AE" w:rsidTr="00CE1759">
        <w:tc>
          <w:tcPr>
            <w:tcW w:w="4860" w:type="dxa"/>
          </w:tcPr>
          <w:p w:rsidR="00CE1759" w:rsidRPr="008351AE" w:rsidRDefault="00CE1759" w:rsidP="00CE1759">
            <w:pPr>
              <w:tabs>
                <w:tab w:val="left" w:pos="5820"/>
              </w:tabs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частное учреждение профсоюзов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1AE">
              <w:rPr>
                <w:rFonts w:ascii="Times New Roman" w:hAnsi="Times New Roman" w:cs="Times New Roman"/>
                <w:b/>
                <w:sz w:val="24"/>
                <w:szCs w:val="24"/>
              </w:rPr>
              <w:t>санаторий «Новый источник»</w:t>
            </w:r>
          </w:p>
          <w:p w:rsidR="00EA3134" w:rsidRDefault="00EA3134" w:rsidP="00EA3134">
            <w:pPr>
              <w:pStyle w:val="1"/>
              <w:ind w:left="-36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160548, Россия,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Вологодская область, Вологодский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м.о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, п. Новый Источник,</w:t>
            </w:r>
          </w:p>
          <w:p w:rsidR="00EA3134" w:rsidRDefault="00EA3134" w:rsidP="00EA3134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ИНН 3507009976 ОГРН 1023500596217</w:t>
            </w:r>
          </w:p>
          <w:p w:rsidR="00EA3134" w:rsidRDefault="00EA3134" w:rsidP="00EA3134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Тел: (8172) 59-70-40 Факс 59-70-41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ОКОНХ 91517 ОКПО 02593754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р/с 40703810212000100085                           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Мурманском отд. № 8627   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ПАО Сбербанк                                     </w:t>
            </w:r>
          </w:p>
          <w:p w:rsidR="00EA3134" w:rsidRDefault="00EA3134" w:rsidP="00EA3134">
            <w:pPr>
              <w:pStyle w:val="31"/>
              <w:ind w:left="-3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БИК 044705615                               </w:t>
            </w:r>
          </w:p>
          <w:p w:rsidR="00EA3134" w:rsidRDefault="00EA3134" w:rsidP="00EA3134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к/с 30101810300000000615</w:t>
            </w: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759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реализации</w:t>
            </w:r>
          </w:p>
          <w:p w:rsidR="00CE1759" w:rsidRPr="008351AE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59" w:rsidRPr="008351AE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__________________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Беспалова</w:t>
            </w:r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E1759" w:rsidRPr="008351AE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59" w:rsidRPr="008351AE" w:rsidRDefault="00CE1759" w:rsidP="00CE1759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5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0" w:type="dxa"/>
          </w:tcPr>
          <w:p w:rsidR="00D338A4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38A4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38A4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38A4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8C5" w:rsidRDefault="00AF58C5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8C5" w:rsidRDefault="00AF58C5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38A4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38A4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3F64" w:rsidRDefault="004C3F6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338A4" w:rsidRPr="00CE1759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338A4" w:rsidRPr="00CE1759" w:rsidRDefault="00D338A4" w:rsidP="00D338A4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_______________________/</w:t>
            </w:r>
            <w:r w:rsidR="004C3F6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CE1759" w:rsidRPr="008351AE" w:rsidRDefault="00CE1759" w:rsidP="00CE1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B4A" w:rsidRPr="008351AE" w:rsidRDefault="00C81B4A" w:rsidP="00141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1B4A" w:rsidRPr="008351AE" w:rsidSect="007D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7812" w:rsidRDefault="005A7812" w:rsidP="00C300F5">
      <w:pPr>
        <w:spacing w:after="0" w:line="240" w:lineRule="auto"/>
      </w:pPr>
      <w:r>
        <w:separator/>
      </w:r>
    </w:p>
  </w:endnote>
  <w:endnote w:type="continuationSeparator" w:id="0">
    <w:p w:rsidR="005A7812" w:rsidRDefault="005A7812" w:rsidP="00C3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7812" w:rsidRDefault="005A7812" w:rsidP="00C300F5">
      <w:pPr>
        <w:spacing w:after="0" w:line="240" w:lineRule="auto"/>
      </w:pPr>
      <w:r>
        <w:separator/>
      </w:r>
    </w:p>
  </w:footnote>
  <w:footnote w:type="continuationSeparator" w:id="0">
    <w:p w:rsidR="005A7812" w:rsidRDefault="005A7812" w:rsidP="00C3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29FB"/>
    <w:multiLevelType w:val="singleLevel"/>
    <w:tmpl w:val="8E409444"/>
    <w:lvl w:ilvl="0">
      <w:start w:val="1"/>
      <w:numFmt w:val="decimal"/>
      <w:lvlText w:val="5.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8DD2F7C"/>
    <w:multiLevelType w:val="hybridMultilevel"/>
    <w:tmpl w:val="6910F4E6"/>
    <w:lvl w:ilvl="0" w:tplc="E42858C0">
      <w:start w:val="2"/>
      <w:numFmt w:val="decimal"/>
      <w:lvlText w:val="%1."/>
      <w:lvlJc w:val="left"/>
      <w:pPr>
        <w:tabs>
          <w:tab w:val="num" w:pos="4098"/>
        </w:tabs>
        <w:ind w:left="4098" w:hanging="480"/>
      </w:pPr>
    </w:lvl>
    <w:lvl w:ilvl="1" w:tplc="461624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FE46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3865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210A1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5C47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6FCC5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9AA7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44C14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9E13E6A"/>
    <w:multiLevelType w:val="hybridMultilevel"/>
    <w:tmpl w:val="DFE8485E"/>
    <w:lvl w:ilvl="0" w:tplc="434A02BA">
      <w:start w:val="37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66A231C"/>
    <w:multiLevelType w:val="hybridMultilevel"/>
    <w:tmpl w:val="D7D0C08E"/>
    <w:lvl w:ilvl="0" w:tplc="ECD8BF5C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C1B616A"/>
    <w:multiLevelType w:val="hybridMultilevel"/>
    <w:tmpl w:val="583434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4B27"/>
    <w:multiLevelType w:val="multilevel"/>
    <w:tmpl w:val="C81430CE"/>
    <w:lvl w:ilvl="0">
      <w:start w:val="7"/>
      <w:numFmt w:val="decimal"/>
      <w:lvlText w:val="%1."/>
      <w:lvlJc w:val="left"/>
      <w:pPr>
        <w:tabs>
          <w:tab w:val="num" w:pos="672"/>
        </w:tabs>
        <w:ind w:left="672" w:hanging="672"/>
      </w:pPr>
    </w:lvl>
    <w:lvl w:ilvl="1">
      <w:start w:val="3"/>
      <w:numFmt w:val="decimal"/>
      <w:lvlText w:val="%1.%2."/>
      <w:lvlJc w:val="left"/>
      <w:pPr>
        <w:tabs>
          <w:tab w:val="num" w:pos="672"/>
        </w:tabs>
        <w:ind w:left="672" w:hanging="67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0023666"/>
    <w:multiLevelType w:val="multilevel"/>
    <w:tmpl w:val="46F6A6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7" w15:restartNumberingAfterBreak="0">
    <w:nsid w:val="2CE51A1F"/>
    <w:multiLevelType w:val="singleLevel"/>
    <w:tmpl w:val="A16E5FD6"/>
    <w:lvl w:ilvl="0">
      <w:start w:val="1"/>
      <w:numFmt w:val="decimal"/>
      <w:lvlText w:val="4.2.%1."/>
      <w:legacy w:legacy="1" w:legacySpace="0" w:legacyIndent="7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2FF7145"/>
    <w:multiLevelType w:val="singleLevel"/>
    <w:tmpl w:val="B122D506"/>
    <w:lvl w:ilvl="0">
      <w:start w:val="1"/>
      <w:numFmt w:val="decimal"/>
      <w:lvlText w:val="7.%1."/>
      <w:legacy w:legacy="1" w:legacySpace="0" w:legacyIndent="69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9" w15:restartNumberingAfterBreak="0">
    <w:nsid w:val="4EE57D19"/>
    <w:multiLevelType w:val="hybridMultilevel"/>
    <w:tmpl w:val="14067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76F78"/>
    <w:multiLevelType w:val="multilevel"/>
    <w:tmpl w:val="362ED5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78"/>
        </w:tabs>
        <w:ind w:left="378" w:hanging="360"/>
      </w:p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20"/>
      </w:pPr>
    </w:lvl>
    <w:lvl w:ilvl="3">
      <w:start w:val="1"/>
      <w:numFmt w:val="decimal"/>
      <w:lvlText w:val="%1.%2.%3.%4."/>
      <w:lvlJc w:val="left"/>
      <w:pPr>
        <w:tabs>
          <w:tab w:val="num" w:pos="774"/>
        </w:tabs>
        <w:ind w:left="774" w:hanging="720"/>
      </w:p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1080"/>
      </w:pPr>
    </w:lvl>
    <w:lvl w:ilvl="5">
      <w:start w:val="1"/>
      <w:numFmt w:val="decimal"/>
      <w:lvlText w:val="%1.%2.%3.%4.%5.%6."/>
      <w:lvlJc w:val="left"/>
      <w:pPr>
        <w:tabs>
          <w:tab w:val="num" w:pos="1170"/>
        </w:tabs>
        <w:ind w:left="11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"/>
        </w:tabs>
        <w:ind w:left="15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44"/>
        </w:tabs>
        <w:ind w:left="1944" w:hanging="1800"/>
      </w:pPr>
    </w:lvl>
  </w:abstractNum>
  <w:abstractNum w:abstractNumId="11" w15:restartNumberingAfterBreak="0">
    <w:nsid w:val="5E41392C"/>
    <w:multiLevelType w:val="multilevel"/>
    <w:tmpl w:val="1CC048D8"/>
    <w:lvl w:ilvl="0">
      <w:start w:val="5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52"/>
      </w:p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</w:lvl>
  </w:abstractNum>
  <w:abstractNum w:abstractNumId="12" w15:restartNumberingAfterBreak="0">
    <w:nsid w:val="5F643A9D"/>
    <w:multiLevelType w:val="hybridMultilevel"/>
    <w:tmpl w:val="D40EA5C6"/>
    <w:lvl w:ilvl="0" w:tplc="521447CC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86FB6"/>
    <w:multiLevelType w:val="singleLevel"/>
    <w:tmpl w:val="E8E67296"/>
    <w:lvl w:ilvl="0">
      <w:start w:val="1"/>
      <w:numFmt w:val="decimal"/>
      <w:lvlText w:val="4.1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B723B26"/>
    <w:multiLevelType w:val="singleLevel"/>
    <w:tmpl w:val="CDAA9CA0"/>
    <w:lvl w:ilvl="0">
      <w:start w:val="1"/>
      <w:numFmt w:val="decimal"/>
      <w:lvlText w:val="3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550414A"/>
    <w:multiLevelType w:val="hybridMultilevel"/>
    <w:tmpl w:val="66040B5E"/>
    <w:lvl w:ilvl="0" w:tplc="74F8B19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37C5"/>
    <w:multiLevelType w:val="singleLevel"/>
    <w:tmpl w:val="8D2A19BE"/>
    <w:lvl w:ilvl="0">
      <w:start w:val="1"/>
      <w:numFmt w:val="decimal"/>
      <w:lvlText w:val="1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8CF689D"/>
    <w:multiLevelType w:val="multilevel"/>
    <w:tmpl w:val="511C22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</w:lvl>
  </w:abstractNum>
  <w:num w:numId="1">
    <w:abstractNumId w:val="16"/>
    <w:lvlOverride w:ilvl="0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</w:num>
  <w:num w:numId="5">
    <w:abstractNumId w:val="13"/>
    <w:lvlOverride w:ilvl="0">
      <w:lvl w:ilvl="0">
        <w:start w:val="1"/>
        <w:numFmt w:val="decimal"/>
        <w:lvlText w:val="4.1.%1."/>
        <w:legacy w:legacy="1" w:legacySpace="0" w:legacyIndent="7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3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1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</w:num>
  <w:num w:numId="13">
    <w:abstractNumId w:val="5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2"/>
  </w:num>
  <w:num w:numId="18">
    <w:abstractNumId w:val="12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1"/>
    <w:rsid w:val="00000E0D"/>
    <w:rsid w:val="000265E0"/>
    <w:rsid w:val="000432C2"/>
    <w:rsid w:val="00054DB9"/>
    <w:rsid w:val="00056907"/>
    <w:rsid w:val="00064DD5"/>
    <w:rsid w:val="000A095C"/>
    <w:rsid w:val="000C0FD7"/>
    <w:rsid w:val="000D35BE"/>
    <w:rsid w:val="000D51A9"/>
    <w:rsid w:val="000E6792"/>
    <w:rsid w:val="0010301D"/>
    <w:rsid w:val="00105048"/>
    <w:rsid w:val="001310A5"/>
    <w:rsid w:val="0013300C"/>
    <w:rsid w:val="001360A4"/>
    <w:rsid w:val="00140E91"/>
    <w:rsid w:val="00141512"/>
    <w:rsid w:val="001924AE"/>
    <w:rsid w:val="001B31F1"/>
    <w:rsid w:val="001B435B"/>
    <w:rsid w:val="001B6EDB"/>
    <w:rsid w:val="001C518D"/>
    <w:rsid w:val="001D0D4B"/>
    <w:rsid w:val="001D4435"/>
    <w:rsid w:val="001E5E75"/>
    <w:rsid w:val="001E7ED0"/>
    <w:rsid w:val="001F1B08"/>
    <w:rsid w:val="00223616"/>
    <w:rsid w:val="002608CA"/>
    <w:rsid w:val="002642FC"/>
    <w:rsid w:val="0027387E"/>
    <w:rsid w:val="00281CF3"/>
    <w:rsid w:val="00282DFA"/>
    <w:rsid w:val="00291B4F"/>
    <w:rsid w:val="002A29BB"/>
    <w:rsid w:val="002B5691"/>
    <w:rsid w:val="002E6717"/>
    <w:rsid w:val="0032417E"/>
    <w:rsid w:val="003257DD"/>
    <w:rsid w:val="0033167A"/>
    <w:rsid w:val="003416E8"/>
    <w:rsid w:val="0034299F"/>
    <w:rsid w:val="00342C1F"/>
    <w:rsid w:val="0034409E"/>
    <w:rsid w:val="003509D7"/>
    <w:rsid w:val="00367E08"/>
    <w:rsid w:val="0038081E"/>
    <w:rsid w:val="00380BB9"/>
    <w:rsid w:val="00381C18"/>
    <w:rsid w:val="00382792"/>
    <w:rsid w:val="00385D1C"/>
    <w:rsid w:val="003867AB"/>
    <w:rsid w:val="00396486"/>
    <w:rsid w:val="003A3BAA"/>
    <w:rsid w:val="003B0F26"/>
    <w:rsid w:val="003B66C5"/>
    <w:rsid w:val="003E056E"/>
    <w:rsid w:val="003E73A9"/>
    <w:rsid w:val="003F53EB"/>
    <w:rsid w:val="00401FF0"/>
    <w:rsid w:val="00410AAF"/>
    <w:rsid w:val="00426B6B"/>
    <w:rsid w:val="00445702"/>
    <w:rsid w:val="00456CAF"/>
    <w:rsid w:val="00460C59"/>
    <w:rsid w:val="0046180A"/>
    <w:rsid w:val="00466CD9"/>
    <w:rsid w:val="004735B3"/>
    <w:rsid w:val="004940D4"/>
    <w:rsid w:val="00496E5D"/>
    <w:rsid w:val="004B49FC"/>
    <w:rsid w:val="004C3F64"/>
    <w:rsid w:val="004C70EF"/>
    <w:rsid w:val="004F27F8"/>
    <w:rsid w:val="00527D38"/>
    <w:rsid w:val="00536FA8"/>
    <w:rsid w:val="00540010"/>
    <w:rsid w:val="00553D4E"/>
    <w:rsid w:val="00570388"/>
    <w:rsid w:val="00574A80"/>
    <w:rsid w:val="0058063B"/>
    <w:rsid w:val="00591DFC"/>
    <w:rsid w:val="005A72BF"/>
    <w:rsid w:val="005A7812"/>
    <w:rsid w:val="005D4273"/>
    <w:rsid w:val="005D7D20"/>
    <w:rsid w:val="005E6B4B"/>
    <w:rsid w:val="00601181"/>
    <w:rsid w:val="00604656"/>
    <w:rsid w:val="00630EC9"/>
    <w:rsid w:val="00633FDD"/>
    <w:rsid w:val="00636A96"/>
    <w:rsid w:val="006416A1"/>
    <w:rsid w:val="0064436A"/>
    <w:rsid w:val="00673E0D"/>
    <w:rsid w:val="0067643A"/>
    <w:rsid w:val="006B7DF6"/>
    <w:rsid w:val="006D5740"/>
    <w:rsid w:val="007043B9"/>
    <w:rsid w:val="007161C7"/>
    <w:rsid w:val="00721052"/>
    <w:rsid w:val="00736186"/>
    <w:rsid w:val="00737E42"/>
    <w:rsid w:val="007432F1"/>
    <w:rsid w:val="00761162"/>
    <w:rsid w:val="007636F5"/>
    <w:rsid w:val="007C0ED7"/>
    <w:rsid w:val="007C6F09"/>
    <w:rsid w:val="007D5845"/>
    <w:rsid w:val="007E32D2"/>
    <w:rsid w:val="00802CE6"/>
    <w:rsid w:val="008202D7"/>
    <w:rsid w:val="008351AE"/>
    <w:rsid w:val="00840A0A"/>
    <w:rsid w:val="008706AF"/>
    <w:rsid w:val="00874AA2"/>
    <w:rsid w:val="00890F70"/>
    <w:rsid w:val="00893985"/>
    <w:rsid w:val="008A5CAD"/>
    <w:rsid w:val="008E49F3"/>
    <w:rsid w:val="00952D31"/>
    <w:rsid w:val="00953CC4"/>
    <w:rsid w:val="009615FE"/>
    <w:rsid w:val="00981201"/>
    <w:rsid w:val="00997F29"/>
    <w:rsid w:val="009D624F"/>
    <w:rsid w:val="00A3507E"/>
    <w:rsid w:val="00A45E33"/>
    <w:rsid w:val="00A47075"/>
    <w:rsid w:val="00A5085B"/>
    <w:rsid w:val="00AB5AD8"/>
    <w:rsid w:val="00AF2733"/>
    <w:rsid w:val="00AF58C5"/>
    <w:rsid w:val="00AF6B20"/>
    <w:rsid w:val="00B01364"/>
    <w:rsid w:val="00B13D05"/>
    <w:rsid w:val="00B24340"/>
    <w:rsid w:val="00B35BD0"/>
    <w:rsid w:val="00B41B2B"/>
    <w:rsid w:val="00B90779"/>
    <w:rsid w:val="00BC61C1"/>
    <w:rsid w:val="00BC6C21"/>
    <w:rsid w:val="00BD7C51"/>
    <w:rsid w:val="00BE5A89"/>
    <w:rsid w:val="00C05980"/>
    <w:rsid w:val="00C07600"/>
    <w:rsid w:val="00C07727"/>
    <w:rsid w:val="00C300F5"/>
    <w:rsid w:val="00C31328"/>
    <w:rsid w:val="00C50513"/>
    <w:rsid w:val="00C61883"/>
    <w:rsid w:val="00C67830"/>
    <w:rsid w:val="00C757E4"/>
    <w:rsid w:val="00C81B4A"/>
    <w:rsid w:val="00CA23D7"/>
    <w:rsid w:val="00CA51FC"/>
    <w:rsid w:val="00CD05CD"/>
    <w:rsid w:val="00CE0B47"/>
    <w:rsid w:val="00CE1759"/>
    <w:rsid w:val="00D00C22"/>
    <w:rsid w:val="00D00D52"/>
    <w:rsid w:val="00D14D5A"/>
    <w:rsid w:val="00D338A4"/>
    <w:rsid w:val="00D3514A"/>
    <w:rsid w:val="00D35491"/>
    <w:rsid w:val="00D404BE"/>
    <w:rsid w:val="00D46C00"/>
    <w:rsid w:val="00D67316"/>
    <w:rsid w:val="00D735DD"/>
    <w:rsid w:val="00D96A14"/>
    <w:rsid w:val="00DB0D19"/>
    <w:rsid w:val="00DC4DA1"/>
    <w:rsid w:val="00E43040"/>
    <w:rsid w:val="00E772AE"/>
    <w:rsid w:val="00EA0478"/>
    <w:rsid w:val="00EA3134"/>
    <w:rsid w:val="00EF5552"/>
    <w:rsid w:val="00EF7714"/>
    <w:rsid w:val="00F057C2"/>
    <w:rsid w:val="00F05CDD"/>
    <w:rsid w:val="00F35DD2"/>
    <w:rsid w:val="00F703EC"/>
    <w:rsid w:val="00F93EEB"/>
    <w:rsid w:val="00F96581"/>
    <w:rsid w:val="00FB2BA7"/>
    <w:rsid w:val="00FC326D"/>
    <w:rsid w:val="00FD06A4"/>
    <w:rsid w:val="00FD6758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61AC"/>
  <w15:docId w15:val="{F8848C7E-4A98-4154-8D8D-3A641D9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C4DA1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984" w:right="1962"/>
      <w:jc w:val="center"/>
      <w:outlineLvl w:val="0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DC4DA1"/>
    <w:rPr>
      <w:rFonts w:ascii="Times New Roman" w:eastAsia="Calibri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customStyle="1" w:styleId="31">
    <w:name w:val="Основной текст 31"/>
    <w:basedOn w:val="a"/>
    <w:uiPriority w:val="99"/>
    <w:rsid w:val="00DC4DA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lang w:eastAsia="ar-SA"/>
    </w:rPr>
  </w:style>
  <w:style w:type="paragraph" w:customStyle="1" w:styleId="1">
    <w:name w:val="Обычный1"/>
    <w:rsid w:val="00DC4DA1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3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00F5"/>
  </w:style>
  <w:style w:type="paragraph" w:styleId="a7">
    <w:name w:val="footer"/>
    <w:basedOn w:val="a"/>
    <w:link w:val="a8"/>
    <w:uiPriority w:val="99"/>
    <w:semiHidden/>
    <w:unhideWhenUsed/>
    <w:rsid w:val="00C3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00F5"/>
  </w:style>
  <w:style w:type="paragraph" w:styleId="a9">
    <w:name w:val="List Paragraph"/>
    <w:basedOn w:val="a"/>
    <w:uiPriority w:val="34"/>
    <w:qFormat/>
    <w:rsid w:val="00141512"/>
    <w:pPr>
      <w:ind w:left="720"/>
      <w:contextualSpacing/>
    </w:pPr>
  </w:style>
  <w:style w:type="character" w:customStyle="1" w:styleId="2">
    <w:name w:val="Основной текст (2)_"/>
    <w:basedOn w:val="a0"/>
    <w:rsid w:val="00C07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C07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wmi-callto">
    <w:name w:val="wmi-callto"/>
    <w:basedOn w:val="a0"/>
    <w:rsid w:val="0010301D"/>
  </w:style>
  <w:style w:type="paragraph" w:styleId="aa">
    <w:name w:val="Balloon Text"/>
    <w:basedOn w:val="a"/>
    <w:link w:val="ab"/>
    <w:uiPriority w:val="99"/>
    <w:semiHidden/>
    <w:unhideWhenUsed/>
    <w:rsid w:val="00F7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3E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608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EE2B-F789-4F29-8CD8-2184F01A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</dc:creator>
  <cp:lastModifiedBy>RPC</cp:lastModifiedBy>
  <cp:revision>2</cp:revision>
  <cp:lastPrinted>2025-06-05T11:21:00Z</cp:lastPrinted>
  <dcterms:created xsi:type="dcterms:W3CDTF">2026-06-25T05:19:00Z</dcterms:created>
  <dcterms:modified xsi:type="dcterms:W3CDTF">2026-06-25T05:19:00Z</dcterms:modified>
</cp:coreProperties>
</file>