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FA20" w14:textId="77777777" w:rsidR="00415C85" w:rsidRPr="00415C85" w:rsidRDefault="00415C85" w:rsidP="00415C85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13131"/>
          <w:sz w:val="36"/>
          <w:szCs w:val="36"/>
        </w:rPr>
      </w:pPr>
      <w:r w:rsidRPr="00415C85">
        <w:rPr>
          <w:rFonts w:ascii="Arial" w:eastAsia="Times New Roman" w:hAnsi="Arial" w:cs="Arial"/>
          <w:b/>
          <w:bCs/>
          <w:color w:val="313131"/>
          <w:sz w:val="36"/>
          <w:szCs w:val="36"/>
        </w:rPr>
        <w:t>Реквизиты</w:t>
      </w:r>
    </w:p>
    <w:p w14:paraId="08745AFF" w14:textId="77777777" w:rsidR="00415C85" w:rsidRPr="00415C85" w:rsidRDefault="00415C85" w:rsidP="00415C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</w:rPr>
      </w:pPr>
      <w:r w:rsidRPr="00415C85">
        <w:rPr>
          <w:rFonts w:ascii="Arial" w:eastAsia="Times New Roman" w:hAnsi="Arial" w:cs="Arial"/>
          <w:color w:val="313131"/>
          <w:sz w:val="21"/>
          <w:szCs w:val="21"/>
        </w:rPr>
        <w:t>Медицинское частное учреждение профсоюзов </w:t>
      </w:r>
      <w:r w:rsidRPr="00415C85">
        <w:rPr>
          <w:rFonts w:ascii="Arial" w:eastAsia="Times New Roman" w:hAnsi="Arial" w:cs="Arial"/>
          <w:b/>
          <w:bCs/>
          <w:color w:val="313131"/>
          <w:sz w:val="21"/>
        </w:rPr>
        <w:t>санаторий «Новый источник»</w:t>
      </w:r>
    </w:p>
    <w:p w14:paraId="39BD05DB" w14:textId="77777777" w:rsidR="00415C85" w:rsidRPr="00415C85" w:rsidRDefault="00062D00" w:rsidP="00415C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</w:rPr>
      </w:pPr>
      <w:hyperlink r:id="rId4" w:history="1">
        <w:r w:rsidR="00415C85" w:rsidRPr="00415C85">
          <w:rPr>
            <w:rFonts w:ascii="Arial" w:eastAsia="Times New Roman" w:hAnsi="Arial" w:cs="Arial"/>
            <w:color w:val="313131"/>
            <w:sz w:val="21"/>
          </w:rPr>
          <w:t>www.istochnik35.ru</w:t>
        </w:r>
      </w:hyperlink>
    </w:p>
    <w:p w14:paraId="56F0D512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Директор: Тонкий Алексей Леонидович</w:t>
      </w:r>
    </w:p>
    <w:p w14:paraId="702AF8C4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ИНН / КПП: 3507009976 / 350701001</w:t>
      </w:r>
    </w:p>
    <w:p w14:paraId="3B966041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ОКПО / ОКОНХ: 02593754 / 91517</w:t>
      </w:r>
    </w:p>
    <w:p w14:paraId="12F76A91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ОКВЭД / ОГРН: 86.90.4 / 1023500596217</w:t>
      </w:r>
    </w:p>
    <w:p w14:paraId="38C0050F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р/с: 40703810212000100085</w:t>
      </w:r>
    </w:p>
    <w:p w14:paraId="398ED5C2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Мурманское отделение №8627 ПАО Сбербанк</w:t>
      </w:r>
    </w:p>
    <w:p w14:paraId="37AB4DFE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БИК: 044705615</w:t>
      </w:r>
    </w:p>
    <w:p w14:paraId="41DBCCEF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кор/счет: 30101810300000000615</w:t>
      </w:r>
    </w:p>
    <w:p w14:paraId="2851C77D" w14:textId="77777777" w:rsidR="00062D0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Почта: zakaz@ist35.ru</w:t>
      </w:r>
    </w:p>
    <w:p w14:paraId="19470B9E" w14:textId="645ED801" w:rsidR="00006510" w:rsidRPr="00062D00" w:rsidRDefault="00062D00" w:rsidP="00062D00">
      <w:pPr>
        <w:rPr>
          <w:rFonts w:ascii="Arial" w:hAnsi="Arial" w:cs="Arial"/>
          <w:sz w:val="21"/>
          <w:szCs w:val="21"/>
        </w:rPr>
      </w:pPr>
      <w:r w:rsidRPr="00062D00">
        <w:rPr>
          <w:rFonts w:ascii="Arial" w:hAnsi="Arial" w:cs="Arial"/>
          <w:sz w:val="21"/>
          <w:szCs w:val="21"/>
        </w:rPr>
        <w:t>Адрес: 160548, Вологодская область, Вологодский м.о., поселок Новый Источник, зд. №7</w:t>
      </w:r>
    </w:p>
    <w:sectPr w:rsidR="00006510" w:rsidRPr="00062D00" w:rsidSect="00EB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C85"/>
    <w:rsid w:val="00006510"/>
    <w:rsid w:val="00062D00"/>
    <w:rsid w:val="00141D86"/>
    <w:rsid w:val="00415C85"/>
    <w:rsid w:val="00CB5537"/>
    <w:rsid w:val="00CC50F3"/>
    <w:rsid w:val="00E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DBC1"/>
  <w15:docId w15:val="{65316CAB-DFEF-4A2A-B374-F5A1B79E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B4"/>
  </w:style>
  <w:style w:type="paragraph" w:styleId="2">
    <w:name w:val="heading 2"/>
    <w:basedOn w:val="a"/>
    <w:link w:val="20"/>
    <w:uiPriority w:val="9"/>
    <w:qFormat/>
    <w:rsid w:val="00415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C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5C85"/>
    <w:rPr>
      <w:b/>
      <w:bCs/>
    </w:rPr>
  </w:style>
  <w:style w:type="paragraph" w:customStyle="1" w:styleId="icon">
    <w:name w:val="icon"/>
    <w:basedOn w:val="a"/>
    <w:rsid w:val="0041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15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.istochnik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</dc:creator>
  <cp:lastModifiedBy>Максим Васанов</cp:lastModifiedBy>
  <cp:revision>5</cp:revision>
  <dcterms:created xsi:type="dcterms:W3CDTF">2020-01-24T07:37:00Z</dcterms:created>
  <dcterms:modified xsi:type="dcterms:W3CDTF">2026-06-25T14:10:00Z</dcterms:modified>
</cp:coreProperties>
</file>