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17365" w:rsidRDefault="00C17365" w:rsidP="00C17365">
      <w:pPr>
        <w:jc w:val="center"/>
        <w:rPr>
          <w:rFonts w:ascii="Arial" w:eastAsia="Arial Unicode MS" w:hAnsi="Arial" w:cs="Arial"/>
          <w:b/>
          <w:i/>
          <w:sz w:val="28"/>
          <w:szCs w:val="28"/>
        </w:rPr>
      </w:pPr>
    </w:p>
    <w:p w:rsidR="00DD67FC" w:rsidRPr="00422859" w:rsidRDefault="00133A2A" w:rsidP="00C17365">
      <w:pPr>
        <w:jc w:val="center"/>
        <w:rPr>
          <w:sz w:val="36"/>
          <w:szCs w:val="36"/>
        </w:rPr>
      </w:pPr>
      <w:r w:rsidRPr="004D4B42">
        <w:rPr>
          <w:noProof/>
          <w:sz w:val="36"/>
          <w:szCs w:val="36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margin">
              <wp:posOffset>-321945</wp:posOffset>
            </wp:positionH>
            <wp:positionV relativeFrom="margin">
              <wp:posOffset>-174625</wp:posOffset>
            </wp:positionV>
            <wp:extent cx="765810" cy="603250"/>
            <wp:effectExtent l="1905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37427" t="25819" r="34007" b="252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810" cy="603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D67FC" w:rsidRPr="00133A2A">
        <w:rPr>
          <w:rFonts w:ascii="Arial" w:eastAsia="Arial Unicode MS" w:hAnsi="Arial" w:cs="Arial"/>
          <w:b/>
          <w:i/>
          <w:sz w:val="28"/>
          <w:szCs w:val="28"/>
        </w:rPr>
        <w:t>Медицинское частное учреждение профсоюзов</w:t>
      </w:r>
    </w:p>
    <w:p w:rsidR="00DD67FC" w:rsidRPr="00133A2A" w:rsidRDefault="00DD67FC" w:rsidP="00DD67FC">
      <w:pPr>
        <w:spacing w:after="0" w:line="240" w:lineRule="auto"/>
        <w:jc w:val="center"/>
        <w:rPr>
          <w:rFonts w:ascii="Arial" w:eastAsia="Arial Unicode MS" w:hAnsi="Arial" w:cs="Arial"/>
          <w:b/>
          <w:sz w:val="28"/>
          <w:szCs w:val="28"/>
        </w:rPr>
      </w:pPr>
      <w:r w:rsidRPr="00133A2A">
        <w:rPr>
          <w:rFonts w:ascii="Arial" w:eastAsia="Arial Unicode MS" w:hAnsi="Arial" w:cs="Arial"/>
          <w:b/>
          <w:sz w:val="28"/>
          <w:szCs w:val="28"/>
        </w:rPr>
        <w:t>санаторий «Новый источник»</w:t>
      </w:r>
    </w:p>
    <w:p w:rsidR="00DD67FC" w:rsidRPr="00133A2A" w:rsidRDefault="00DD67FC" w:rsidP="00DD67FC">
      <w:pPr>
        <w:spacing w:after="0" w:line="240" w:lineRule="auto"/>
        <w:jc w:val="center"/>
        <w:rPr>
          <w:rFonts w:ascii="Arial" w:eastAsia="Arial Unicode MS" w:hAnsi="Arial" w:cs="Arial"/>
          <w:b/>
          <w:sz w:val="32"/>
          <w:szCs w:val="32"/>
        </w:rPr>
      </w:pPr>
    </w:p>
    <w:p w:rsidR="00DD67FC" w:rsidRPr="00E37644" w:rsidRDefault="00DD67FC" w:rsidP="00DD67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7644">
        <w:rPr>
          <w:rFonts w:ascii="Times New Roman" w:hAnsi="Times New Roman" w:cs="Times New Roman"/>
          <w:b/>
          <w:sz w:val="24"/>
          <w:szCs w:val="24"/>
        </w:rPr>
        <w:t>Памятка для специалистов, направляющих пациентов  на стационарную медицинскую реабилитацию, законных представителей</w:t>
      </w:r>
      <w:r>
        <w:rPr>
          <w:rFonts w:ascii="Times New Roman" w:hAnsi="Times New Roman" w:cs="Times New Roman"/>
          <w:b/>
          <w:sz w:val="24"/>
          <w:szCs w:val="24"/>
        </w:rPr>
        <w:t xml:space="preserve"> (сопровождающих)</w:t>
      </w:r>
      <w:r w:rsidRPr="00E37644">
        <w:rPr>
          <w:rFonts w:ascii="Times New Roman" w:hAnsi="Times New Roman" w:cs="Times New Roman"/>
          <w:b/>
          <w:sz w:val="24"/>
          <w:szCs w:val="24"/>
        </w:rPr>
        <w:t xml:space="preserve"> пациентов  </w:t>
      </w:r>
    </w:p>
    <w:p w:rsidR="00DD67FC" w:rsidRPr="00E37644" w:rsidRDefault="00DD67FC" w:rsidP="00DD67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67FC" w:rsidRDefault="00DD67FC" w:rsidP="00DD67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Порядок госпитализации взрослых</w:t>
      </w:r>
      <w:r w:rsidRPr="00E37644">
        <w:rPr>
          <w:rFonts w:ascii="Times New Roman" w:hAnsi="Times New Roman" w:cs="Times New Roman"/>
          <w:b/>
          <w:sz w:val="24"/>
          <w:szCs w:val="24"/>
        </w:rPr>
        <w:t xml:space="preserve"> на стационарное отделение </w:t>
      </w:r>
    </w:p>
    <w:p w:rsidR="00DD67FC" w:rsidRPr="00E37644" w:rsidRDefault="00DD67FC" w:rsidP="00DD67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7644">
        <w:rPr>
          <w:rFonts w:ascii="Times New Roman" w:hAnsi="Times New Roman" w:cs="Times New Roman"/>
          <w:b/>
          <w:sz w:val="24"/>
          <w:szCs w:val="24"/>
        </w:rPr>
        <w:t>медицинской реабилитации на 100 коек</w:t>
      </w:r>
    </w:p>
    <w:p w:rsidR="00DD67FC" w:rsidRPr="003A3DA2" w:rsidRDefault="00DD67FC" w:rsidP="00DD67F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121B1" w:rsidRDefault="00DD67FC" w:rsidP="005751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51AD">
        <w:rPr>
          <w:rFonts w:ascii="Times New Roman" w:hAnsi="Times New Roman" w:cs="Times New Roman"/>
          <w:b/>
          <w:sz w:val="24"/>
          <w:szCs w:val="24"/>
        </w:rPr>
        <w:t>1.</w:t>
      </w:r>
      <w:r w:rsidRPr="00B95B52">
        <w:rPr>
          <w:rFonts w:ascii="Times New Roman" w:hAnsi="Times New Roman" w:cs="Times New Roman"/>
          <w:b/>
          <w:sz w:val="24"/>
          <w:szCs w:val="24"/>
        </w:rPr>
        <w:t>Организация работы</w:t>
      </w:r>
      <w:r w:rsidRPr="00762A0A">
        <w:rPr>
          <w:rFonts w:ascii="Times New Roman" w:hAnsi="Times New Roman" w:cs="Times New Roman"/>
          <w:sz w:val="24"/>
          <w:szCs w:val="24"/>
        </w:rPr>
        <w:t xml:space="preserve"> отделения осуществляется </w:t>
      </w:r>
      <w:r w:rsidRPr="00762A0A">
        <w:rPr>
          <w:rFonts w:ascii="Times New Roman" w:eastAsia="Times New Roman" w:hAnsi="Times New Roman" w:cs="Times New Roman"/>
          <w:sz w:val="24"/>
          <w:szCs w:val="24"/>
        </w:rPr>
        <w:t xml:space="preserve">на основании лицензии, порядков </w:t>
      </w:r>
      <w:r w:rsidR="001121B1">
        <w:rPr>
          <w:rFonts w:ascii="Times New Roman" w:eastAsia="Times New Roman" w:hAnsi="Times New Roman" w:cs="Times New Roman"/>
          <w:sz w:val="24"/>
          <w:szCs w:val="24"/>
        </w:rPr>
        <w:t xml:space="preserve">и стандартов </w:t>
      </w:r>
      <w:r w:rsidRPr="00762A0A">
        <w:rPr>
          <w:rFonts w:ascii="Times New Roman" w:eastAsia="Times New Roman" w:hAnsi="Times New Roman" w:cs="Times New Roman"/>
          <w:sz w:val="24"/>
          <w:szCs w:val="24"/>
        </w:rPr>
        <w:t xml:space="preserve">оказания </w:t>
      </w:r>
      <w:r w:rsidR="001121B1" w:rsidRPr="001121B1">
        <w:rPr>
          <w:rFonts w:ascii="Times New Roman" w:hAnsi="Times New Roman" w:cs="Times New Roman"/>
          <w:sz w:val="24"/>
          <w:szCs w:val="24"/>
        </w:rPr>
        <w:t>специализированной медицинской помощи в стационарных условиях</w:t>
      </w:r>
      <w:r w:rsidR="001121B1">
        <w:rPr>
          <w:rFonts w:ascii="Times New Roman" w:hAnsi="Times New Roman" w:cs="Times New Roman"/>
          <w:sz w:val="24"/>
          <w:szCs w:val="24"/>
        </w:rPr>
        <w:t>:</w:t>
      </w:r>
    </w:p>
    <w:p w:rsidR="005751AD" w:rsidRPr="0020787E" w:rsidRDefault="00DD67FC" w:rsidP="005751AD">
      <w:pPr>
        <w:pStyle w:val="a4"/>
        <w:numPr>
          <w:ilvl w:val="0"/>
          <w:numId w:val="24"/>
        </w:numPr>
        <w:spacing w:after="0" w:line="240" w:lineRule="auto"/>
        <w:ind w:left="0" w:firstLine="284"/>
        <w:rPr>
          <w:rFonts w:ascii="Times New Roman" w:eastAsia="Times New Roman" w:hAnsi="Times New Roman" w:cs="Times New Roman"/>
          <w:sz w:val="24"/>
          <w:szCs w:val="24"/>
        </w:rPr>
      </w:pPr>
      <w:r w:rsidRPr="00525B2D">
        <w:rPr>
          <w:rFonts w:ascii="Times New Roman" w:hAnsi="Times New Roman" w:cs="Times New Roman"/>
          <w:sz w:val="24"/>
          <w:szCs w:val="24"/>
        </w:rPr>
        <w:t>Приказ</w:t>
      </w:r>
      <w:r w:rsidR="00CD47F9" w:rsidRPr="00525B2D">
        <w:rPr>
          <w:rFonts w:ascii="Times New Roman" w:hAnsi="Times New Roman" w:cs="Times New Roman"/>
          <w:sz w:val="24"/>
          <w:szCs w:val="24"/>
        </w:rPr>
        <w:t xml:space="preserve"> М3 РФ от 31 июля 2020 года № 788н «Об утверждении порядка организации медицинской реабилитации взрослых» (в ред. Приказа Минздра</w:t>
      </w:r>
      <w:r w:rsidR="004A1F67">
        <w:rPr>
          <w:rFonts w:ascii="Times New Roman" w:hAnsi="Times New Roman" w:cs="Times New Roman"/>
          <w:sz w:val="24"/>
          <w:szCs w:val="24"/>
        </w:rPr>
        <w:t>ва России от 16.09.2025 № 567</w:t>
      </w:r>
      <w:r w:rsidR="004015CB" w:rsidRPr="00525B2D">
        <w:rPr>
          <w:rFonts w:ascii="Times New Roman" w:hAnsi="Times New Roman" w:cs="Times New Roman"/>
          <w:sz w:val="24"/>
          <w:szCs w:val="24"/>
        </w:rPr>
        <w:t>н</w:t>
      </w:r>
      <w:r w:rsidRPr="00525B2D">
        <w:rPr>
          <w:rFonts w:ascii="Times New Roman" w:hAnsi="Times New Roman" w:cs="Times New Roman"/>
          <w:sz w:val="24"/>
          <w:szCs w:val="24"/>
        </w:rPr>
        <w:t>).</w:t>
      </w:r>
    </w:p>
    <w:p w:rsidR="0020787E" w:rsidRPr="0020787E" w:rsidRDefault="0020787E" w:rsidP="0020787E">
      <w:pPr>
        <w:pStyle w:val="a4"/>
        <w:numPr>
          <w:ilvl w:val="0"/>
          <w:numId w:val="24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МЗ РФ от 11.04.2025 года № 185</w:t>
      </w:r>
      <w:r w:rsidRPr="00E56F2C">
        <w:rPr>
          <w:rFonts w:ascii="Times New Roman" w:hAnsi="Times New Roman" w:cs="Times New Roman"/>
          <w:sz w:val="24"/>
          <w:szCs w:val="24"/>
        </w:rPr>
        <w:t>н «Об утверждении По</w:t>
      </w:r>
      <w:r>
        <w:rPr>
          <w:rFonts w:ascii="Times New Roman" w:hAnsi="Times New Roman" w:cs="Times New Roman"/>
          <w:sz w:val="24"/>
          <w:szCs w:val="24"/>
        </w:rPr>
        <w:t xml:space="preserve">ложения об организации </w:t>
      </w:r>
      <w:r w:rsidRPr="00E56F2C">
        <w:rPr>
          <w:rFonts w:ascii="Times New Roman" w:hAnsi="Times New Roman" w:cs="Times New Roman"/>
          <w:sz w:val="24"/>
          <w:szCs w:val="24"/>
        </w:rPr>
        <w:t>специализированной, в том числе высокотехнологичной, медицинской помощи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3A6400" w:rsidRPr="00525B2D" w:rsidRDefault="003A6400" w:rsidP="003A6400">
      <w:pPr>
        <w:pStyle w:val="a4"/>
        <w:numPr>
          <w:ilvl w:val="0"/>
          <w:numId w:val="24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5B2D">
        <w:rPr>
          <w:rFonts w:ascii="Times New Roman" w:hAnsi="Times New Roman" w:cs="Times New Roman"/>
          <w:sz w:val="24"/>
          <w:szCs w:val="24"/>
        </w:rPr>
        <w:t>Приказ МЗ РФ от 12 ноября 2012 года № 901н «Об утверждении Порядка оказания медицинской помощи населению по профилю «Травматология и ортопедия» (с изменениями и дополнениями).</w:t>
      </w:r>
    </w:p>
    <w:p w:rsidR="003A6400" w:rsidRPr="00525B2D" w:rsidRDefault="003A6400" w:rsidP="003A6400">
      <w:pPr>
        <w:pStyle w:val="a4"/>
        <w:numPr>
          <w:ilvl w:val="0"/>
          <w:numId w:val="24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5B2D">
        <w:rPr>
          <w:rFonts w:ascii="Times New Roman" w:hAnsi="Times New Roman" w:cs="Times New Roman"/>
          <w:sz w:val="24"/>
          <w:szCs w:val="24"/>
        </w:rPr>
        <w:t>Приказ МЗ РФ от 15 ноября 2012 года №  916н «Об утверждении Порядка оказания медицинской помощи населению по профилю «Пульмонология».</w:t>
      </w:r>
    </w:p>
    <w:p w:rsidR="003A6400" w:rsidRPr="00525B2D" w:rsidRDefault="003A6400" w:rsidP="003A6400">
      <w:pPr>
        <w:pStyle w:val="a4"/>
        <w:numPr>
          <w:ilvl w:val="0"/>
          <w:numId w:val="24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5B2D">
        <w:rPr>
          <w:rFonts w:ascii="Times New Roman" w:hAnsi="Times New Roman" w:cs="Times New Roman"/>
          <w:sz w:val="24"/>
          <w:szCs w:val="24"/>
        </w:rPr>
        <w:t>Приказ МЗ РФ от 15 ноября 2012 года № 918н «Об утверждении Порядка оказания медицинской помощи больным с сердечно - сосудистыми заболеваниями».</w:t>
      </w:r>
    </w:p>
    <w:p w:rsidR="00DD67FC" w:rsidRPr="00525B2D" w:rsidRDefault="00DD67FC" w:rsidP="003A6400">
      <w:pPr>
        <w:pStyle w:val="a4"/>
        <w:numPr>
          <w:ilvl w:val="0"/>
          <w:numId w:val="24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5B2D">
        <w:rPr>
          <w:rFonts w:ascii="Times New Roman" w:hAnsi="Times New Roman" w:cs="Times New Roman"/>
          <w:sz w:val="24"/>
          <w:szCs w:val="24"/>
        </w:rPr>
        <w:t>Приказ МЗ РФ от 15 ноября 2012 года № 926н «Об утверждении Порядка оказания медицинской помощи взрослому населению при заболеваниях нервной системы».</w:t>
      </w:r>
    </w:p>
    <w:p w:rsidR="00762A0A" w:rsidRPr="005751AD" w:rsidRDefault="00762A0A" w:rsidP="005751AD">
      <w:pPr>
        <w:pStyle w:val="a4"/>
        <w:numPr>
          <w:ilvl w:val="0"/>
          <w:numId w:val="24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51AD">
        <w:rPr>
          <w:rFonts w:ascii="Times New Roman" w:hAnsi="Times New Roman" w:cs="Times New Roman"/>
          <w:sz w:val="24"/>
          <w:szCs w:val="24"/>
        </w:rPr>
        <w:t>Приказ МЗ РФ от 15 ноября 2012 года № 928н «Об утверждении Порядка оказания медицинской помощи больным с острыми нарушениями мозгового кровообращения» (с  изменениями и дополнениями).</w:t>
      </w:r>
    </w:p>
    <w:p w:rsidR="00762A0A" w:rsidRPr="005751AD" w:rsidRDefault="00762A0A" w:rsidP="005751AD">
      <w:pPr>
        <w:pStyle w:val="a4"/>
        <w:numPr>
          <w:ilvl w:val="0"/>
          <w:numId w:val="24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51AD">
        <w:rPr>
          <w:rFonts w:ascii="Times New Roman" w:hAnsi="Times New Roman" w:cs="Times New Roman"/>
          <w:sz w:val="24"/>
          <w:szCs w:val="24"/>
        </w:rPr>
        <w:t>Приказ МЗ РФ от 15 ноября 2012 года № 923н «Об утверждении Порядка оказания медицинской помощи взрослому населению по профилю «Терапия».</w:t>
      </w:r>
    </w:p>
    <w:p w:rsidR="00826517" w:rsidRPr="005751AD" w:rsidRDefault="00826517" w:rsidP="005751AD">
      <w:pPr>
        <w:pStyle w:val="a4"/>
        <w:numPr>
          <w:ilvl w:val="0"/>
          <w:numId w:val="8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51AD">
        <w:rPr>
          <w:rFonts w:ascii="Times New Roman" w:hAnsi="Times New Roman" w:cs="Times New Roman"/>
          <w:sz w:val="24"/>
          <w:szCs w:val="24"/>
        </w:rPr>
        <w:t>Приказ МЗ РФ от 8 июня 2020 года  № 557н «Об утверждении Правил проведения ультразвуковых исследований».</w:t>
      </w:r>
    </w:p>
    <w:p w:rsidR="00E56F2C" w:rsidRPr="00E56F2C" w:rsidRDefault="003C4C7E" w:rsidP="005751AD">
      <w:pPr>
        <w:pStyle w:val="a4"/>
        <w:numPr>
          <w:ilvl w:val="0"/>
          <w:numId w:val="8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МЗ РФ от 11.04.2025 года № 185</w:t>
      </w:r>
      <w:r w:rsidR="00E56F2C" w:rsidRPr="00E56F2C">
        <w:rPr>
          <w:rFonts w:ascii="Times New Roman" w:hAnsi="Times New Roman" w:cs="Times New Roman"/>
          <w:sz w:val="24"/>
          <w:szCs w:val="24"/>
        </w:rPr>
        <w:t>н «Об утверждении По</w:t>
      </w:r>
      <w:r>
        <w:rPr>
          <w:rFonts w:ascii="Times New Roman" w:hAnsi="Times New Roman" w:cs="Times New Roman"/>
          <w:sz w:val="24"/>
          <w:szCs w:val="24"/>
        </w:rPr>
        <w:t xml:space="preserve">ложения об организации </w:t>
      </w:r>
      <w:r w:rsidR="00E56F2C" w:rsidRPr="00E56F2C">
        <w:rPr>
          <w:rFonts w:ascii="Times New Roman" w:hAnsi="Times New Roman" w:cs="Times New Roman"/>
          <w:sz w:val="24"/>
          <w:szCs w:val="24"/>
        </w:rPr>
        <w:t>специализированной, в том числе высокотехнологичной, медицинской помощи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DD67FC" w:rsidRPr="005751AD" w:rsidRDefault="00DD67FC" w:rsidP="005751AD">
      <w:pPr>
        <w:pStyle w:val="a4"/>
        <w:numPr>
          <w:ilvl w:val="0"/>
          <w:numId w:val="8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51AD">
        <w:rPr>
          <w:rFonts w:ascii="Times New Roman" w:hAnsi="Times New Roman" w:cs="Times New Roman"/>
          <w:sz w:val="24"/>
          <w:szCs w:val="24"/>
        </w:rPr>
        <w:t>При</w:t>
      </w:r>
      <w:r w:rsidR="009D3BBD">
        <w:rPr>
          <w:rFonts w:ascii="Times New Roman" w:hAnsi="Times New Roman" w:cs="Times New Roman"/>
          <w:sz w:val="24"/>
          <w:szCs w:val="24"/>
        </w:rPr>
        <w:t>каз МЗ РФ от 7 апреля 2025</w:t>
      </w:r>
      <w:r w:rsidR="005751AD">
        <w:rPr>
          <w:rFonts w:ascii="Times New Roman" w:hAnsi="Times New Roman" w:cs="Times New Roman"/>
          <w:sz w:val="24"/>
          <w:szCs w:val="24"/>
        </w:rPr>
        <w:t xml:space="preserve"> года </w:t>
      </w:r>
      <w:r w:rsidR="009D3BBD">
        <w:rPr>
          <w:rFonts w:ascii="Times New Roman" w:hAnsi="Times New Roman" w:cs="Times New Roman"/>
          <w:sz w:val="24"/>
          <w:szCs w:val="24"/>
        </w:rPr>
        <w:t>№ 169н</w:t>
      </w:r>
      <w:r w:rsidRPr="005751AD">
        <w:rPr>
          <w:rFonts w:ascii="Times New Roman" w:hAnsi="Times New Roman" w:cs="Times New Roman"/>
          <w:sz w:val="24"/>
          <w:szCs w:val="24"/>
        </w:rPr>
        <w:t xml:space="preserve"> «Об утверждении Порядка организации санаторно-курортного</w:t>
      </w:r>
      <w:r w:rsidR="009D3BBD">
        <w:rPr>
          <w:rFonts w:ascii="Times New Roman" w:hAnsi="Times New Roman" w:cs="Times New Roman"/>
          <w:sz w:val="24"/>
          <w:szCs w:val="24"/>
        </w:rPr>
        <w:t xml:space="preserve"> лечения». </w:t>
      </w:r>
    </w:p>
    <w:p w:rsidR="00DD67FC" w:rsidRPr="005751AD" w:rsidRDefault="00DD67FC" w:rsidP="005751AD">
      <w:pPr>
        <w:pStyle w:val="a4"/>
        <w:numPr>
          <w:ilvl w:val="0"/>
          <w:numId w:val="8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text"/>
      <w:bookmarkEnd w:id="0"/>
      <w:r w:rsidRPr="005751AD">
        <w:rPr>
          <w:rFonts w:ascii="Times New Roman" w:hAnsi="Times New Roman" w:cs="Times New Roman"/>
          <w:bCs/>
          <w:sz w:val="24"/>
          <w:szCs w:val="24"/>
        </w:rPr>
        <w:t>Приказ МЗ РФ от 27 марта 2024 года № 143</w:t>
      </w:r>
      <w:r w:rsidRPr="005751A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н«</w:t>
      </w:r>
      <w:r w:rsidRPr="005751AD">
        <w:rPr>
          <w:rFonts w:ascii="Times New Roman" w:hAnsi="Times New Roman" w:cs="Times New Roman"/>
          <w:bCs/>
          <w:sz w:val="24"/>
          <w:szCs w:val="24"/>
        </w:rPr>
        <w:t>Об утверждении классификации природных лечебных ресурсов, их характеристик и перечня медицинских показаний и противопоказаний для санаторно-курортного лечения и медицинской реабилитации с применением таких природных лечебных ресурсов»</w:t>
      </w:r>
      <w:r w:rsidRPr="005751A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</w:t>
      </w:r>
    </w:p>
    <w:p w:rsidR="00DD67FC" w:rsidRPr="0075487C" w:rsidRDefault="00DD67FC" w:rsidP="00DD67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51AD">
        <w:rPr>
          <w:rFonts w:ascii="Times New Roman" w:hAnsi="Times New Roman" w:cs="Times New Roman"/>
          <w:b/>
          <w:sz w:val="24"/>
          <w:szCs w:val="24"/>
        </w:rPr>
        <w:t>2. Госпитализация</w:t>
      </w:r>
      <w:r w:rsidRPr="00B95B52">
        <w:rPr>
          <w:rFonts w:ascii="Times New Roman" w:hAnsi="Times New Roman" w:cs="Times New Roman"/>
          <w:b/>
          <w:sz w:val="24"/>
          <w:szCs w:val="24"/>
        </w:rPr>
        <w:t xml:space="preserve"> пациентов</w:t>
      </w:r>
      <w:r w:rsidRPr="0075487C">
        <w:rPr>
          <w:rFonts w:ascii="Times New Roman" w:hAnsi="Times New Roman" w:cs="Times New Roman"/>
          <w:sz w:val="24"/>
          <w:szCs w:val="24"/>
        </w:rPr>
        <w:t xml:space="preserve"> в отделение осуществляется  по полису обязательного медицинского страхования (ОМС),  в соответствии с действующим законодательством РФ, п</w:t>
      </w:r>
      <w:r>
        <w:rPr>
          <w:rFonts w:ascii="Times New Roman" w:hAnsi="Times New Roman" w:cs="Times New Roman"/>
          <w:sz w:val="24"/>
          <w:szCs w:val="24"/>
        </w:rPr>
        <w:t xml:space="preserve">о направлениям </w:t>
      </w:r>
      <w:r w:rsidR="00C429F2">
        <w:rPr>
          <w:rFonts w:ascii="Times New Roman" w:hAnsi="Times New Roman" w:cs="Times New Roman"/>
          <w:sz w:val="24"/>
          <w:szCs w:val="24"/>
        </w:rPr>
        <w:t xml:space="preserve">лечащих врачей </w:t>
      </w:r>
      <w:r w:rsidRPr="0075487C">
        <w:rPr>
          <w:rFonts w:ascii="Times New Roman" w:hAnsi="Times New Roman" w:cs="Times New Roman"/>
          <w:sz w:val="24"/>
          <w:szCs w:val="24"/>
        </w:rPr>
        <w:t xml:space="preserve">по предварительной записи. </w:t>
      </w:r>
    </w:p>
    <w:p w:rsidR="00DD67FC" w:rsidRPr="0075487C" w:rsidRDefault="00DD67FC" w:rsidP="00DD67F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751AD">
        <w:rPr>
          <w:rFonts w:ascii="Times New Roman" w:hAnsi="Times New Roman" w:cs="Times New Roman"/>
          <w:b/>
          <w:sz w:val="24"/>
          <w:szCs w:val="24"/>
        </w:rPr>
        <w:t>3. В</w:t>
      </w:r>
      <w:r w:rsidRPr="00B95B52">
        <w:rPr>
          <w:rFonts w:ascii="Times New Roman" w:hAnsi="Times New Roman" w:cs="Times New Roman"/>
          <w:b/>
          <w:sz w:val="24"/>
          <w:szCs w:val="24"/>
        </w:rPr>
        <w:t xml:space="preserve"> отделение направляются пациенты</w:t>
      </w:r>
      <w:r w:rsidRPr="0075487C">
        <w:rPr>
          <w:rFonts w:ascii="Times New Roman" w:hAnsi="Times New Roman" w:cs="Times New Roman"/>
          <w:sz w:val="24"/>
          <w:szCs w:val="24"/>
        </w:rPr>
        <w:t xml:space="preserve">, требующие стационарных условий медицинской реабилитации, состояние которых оценивается 3-4 баллов по ШРМ (шкала реабилитационной маршрутизации),  по завершении острого периода заболевания или травмы, не имеющие противопоказаний для проведения </w:t>
      </w:r>
      <w:r w:rsidR="00E709EB">
        <w:rPr>
          <w:rFonts w:ascii="Times New Roman" w:hAnsi="Times New Roman" w:cs="Times New Roman"/>
          <w:sz w:val="24"/>
          <w:szCs w:val="24"/>
        </w:rPr>
        <w:t xml:space="preserve">методов </w:t>
      </w:r>
      <w:r w:rsidR="00E709EB" w:rsidRPr="0075487C">
        <w:rPr>
          <w:rFonts w:ascii="Times New Roman" w:hAnsi="Times New Roman" w:cs="Times New Roman"/>
          <w:sz w:val="24"/>
          <w:szCs w:val="24"/>
        </w:rPr>
        <w:t xml:space="preserve">медицинской </w:t>
      </w:r>
      <w:proofErr w:type="spellStart"/>
      <w:r w:rsidR="00E709EB" w:rsidRPr="0075487C">
        <w:rPr>
          <w:rFonts w:ascii="Times New Roman" w:hAnsi="Times New Roman" w:cs="Times New Roman"/>
          <w:sz w:val="24"/>
          <w:szCs w:val="24"/>
        </w:rPr>
        <w:t>реабилитации</w:t>
      </w:r>
      <w:r w:rsidR="00E709EB">
        <w:rPr>
          <w:rFonts w:ascii="Times New Roman" w:hAnsi="Times New Roman" w:cs="Times New Roman"/>
          <w:bCs/>
          <w:sz w:val="24"/>
          <w:szCs w:val="24"/>
        </w:rPr>
        <w:t>и</w:t>
      </w:r>
      <w:proofErr w:type="spellEnd"/>
      <w:r w:rsidR="00E709E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709EB">
        <w:rPr>
          <w:rFonts w:ascii="Times New Roman" w:hAnsi="Times New Roman" w:cs="Times New Roman"/>
          <w:sz w:val="24"/>
          <w:szCs w:val="24"/>
        </w:rPr>
        <w:t>санаторно</w:t>
      </w:r>
      <w:proofErr w:type="spellEnd"/>
      <w:r w:rsidR="00E709EB">
        <w:rPr>
          <w:rFonts w:ascii="Times New Roman" w:hAnsi="Times New Roman" w:cs="Times New Roman"/>
          <w:sz w:val="24"/>
          <w:szCs w:val="24"/>
        </w:rPr>
        <w:t xml:space="preserve"> – курортного лечения </w:t>
      </w:r>
      <w:r w:rsidRPr="0075487C">
        <w:rPr>
          <w:rFonts w:ascii="Times New Roman" w:hAnsi="Times New Roman" w:cs="Times New Roman"/>
          <w:bCs/>
          <w:sz w:val="24"/>
          <w:szCs w:val="24"/>
        </w:rPr>
        <w:t>(приказ Минздрава РФ от 27.03. 2024 г. № 143н</w:t>
      </w:r>
      <w:r w:rsidRPr="0075487C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DD67FC" w:rsidRPr="0075487C" w:rsidRDefault="00DD67FC" w:rsidP="00DD67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4. </w:t>
      </w:r>
      <w:r w:rsidRPr="0075487C">
        <w:rPr>
          <w:rFonts w:ascii="Times New Roman" w:hAnsi="Times New Roman" w:cs="Times New Roman"/>
          <w:sz w:val="24"/>
          <w:szCs w:val="24"/>
        </w:rPr>
        <w:t>Отделение для обеспечения реабилитационных мероприятий использует возможнос</w:t>
      </w:r>
      <w:r w:rsidR="00E709EB">
        <w:rPr>
          <w:rFonts w:ascii="Times New Roman" w:hAnsi="Times New Roman" w:cs="Times New Roman"/>
          <w:sz w:val="24"/>
          <w:szCs w:val="24"/>
        </w:rPr>
        <w:t xml:space="preserve">ти  медицинскихподразделений санатория </w:t>
      </w:r>
      <w:r w:rsidRPr="0075487C">
        <w:rPr>
          <w:rFonts w:ascii="Times New Roman" w:hAnsi="Times New Roman" w:cs="Times New Roman"/>
          <w:sz w:val="24"/>
          <w:szCs w:val="24"/>
        </w:rPr>
        <w:t>(отделение восстановительного лечения, отд</w:t>
      </w:r>
      <w:r>
        <w:rPr>
          <w:rFonts w:ascii="Times New Roman" w:hAnsi="Times New Roman" w:cs="Times New Roman"/>
          <w:sz w:val="24"/>
          <w:szCs w:val="24"/>
        </w:rPr>
        <w:t xml:space="preserve">еление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кинезитерапии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 w:rsidRPr="0075487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D67FC" w:rsidRPr="00A149FB" w:rsidRDefault="00DD67FC" w:rsidP="00DD67FC">
      <w:pPr>
        <w:pStyle w:val="a4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DD67FC" w:rsidRPr="00BD6596" w:rsidRDefault="00DD67FC" w:rsidP="00DD67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6596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Заведующий отделением </w:t>
      </w:r>
      <w:r w:rsidRPr="00BD659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Pr="00BD6596">
        <w:rPr>
          <w:rFonts w:ascii="Times New Roman" w:hAnsi="Times New Roman" w:cs="Times New Roman"/>
          <w:sz w:val="24"/>
          <w:szCs w:val="24"/>
        </w:rPr>
        <w:t>Бондарева Ирина Ивановн</w:t>
      </w:r>
      <w:r>
        <w:rPr>
          <w:rFonts w:ascii="Times New Roman" w:hAnsi="Times New Roman" w:cs="Times New Roman"/>
          <w:sz w:val="24"/>
          <w:szCs w:val="24"/>
        </w:rPr>
        <w:t>а,</w:t>
      </w:r>
      <w:r w:rsidRPr="00BD6596">
        <w:rPr>
          <w:rFonts w:ascii="Times New Roman" w:hAnsi="Times New Roman" w:cs="Times New Roman"/>
          <w:sz w:val="24"/>
          <w:szCs w:val="24"/>
        </w:rPr>
        <w:t xml:space="preserve"> врач  физической и реабилитационной медицины</w:t>
      </w:r>
      <w:r>
        <w:rPr>
          <w:rFonts w:ascii="Times New Roman" w:hAnsi="Times New Roman" w:cs="Times New Roman"/>
          <w:sz w:val="24"/>
          <w:szCs w:val="24"/>
        </w:rPr>
        <w:t>, врач – кардиолог.</w:t>
      </w:r>
    </w:p>
    <w:p w:rsidR="00DD67FC" w:rsidRPr="00BD6596" w:rsidRDefault="00DD67FC" w:rsidP="00DD67F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D6596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Старшая медицинская сестра 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–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Мунина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Татьяна Юрьевна</w:t>
      </w:r>
      <w:r w:rsidRPr="00BD6596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BD6596">
        <w:rPr>
          <w:rFonts w:ascii="Times New Roman" w:hAnsi="Times New Roman" w:cs="Times New Roman"/>
          <w:sz w:val="24"/>
          <w:szCs w:val="24"/>
        </w:rPr>
        <w:br/>
      </w:r>
      <w:r w:rsidR="00E709EB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Контактные</w:t>
      </w:r>
      <w:r w:rsidRPr="00BD6596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телефон</w:t>
      </w:r>
      <w:r w:rsidR="00E709EB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ы</w:t>
      </w:r>
      <w:r w:rsidRPr="00D67B2B">
        <w:rPr>
          <w:rFonts w:ascii="Times New Roman" w:eastAsia="Batang" w:hAnsi="Times New Roman" w:cs="Times New Roman"/>
          <w:sz w:val="24"/>
          <w:szCs w:val="24"/>
        </w:rPr>
        <w:sym w:font="Wingdings" w:char="0028"/>
      </w:r>
      <w:r w:rsidRPr="00D67B2B">
        <w:rPr>
          <w:rFonts w:ascii="Times New Roman" w:eastAsia="Batang" w:hAnsi="Times New Roman" w:cs="Times New Roman"/>
          <w:sz w:val="24"/>
          <w:szCs w:val="24"/>
        </w:rPr>
        <w:t xml:space="preserve"> (8172)</w:t>
      </w:r>
      <w:r>
        <w:rPr>
          <w:rFonts w:ascii="Times New Roman" w:eastAsia="Batang" w:hAnsi="Times New Roman" w:cs="Times New Roman"/>
          <w:sz w:val="24"/>
          <w:szCs w:val="24"/>
        </w:rPr>
        <w:t xml:space="preserve"> 70-64-18</w:t>
      </w:r>
      <w:r w:rsidR="00E709EB">
        <w:rPr>
          <w:rFonts w:ascii="Times New Roman" w:eastAsia="Batang" w:hAnsi="Times New Roman" w:cs="Times New Roman"/>
          <w:sz w:val="24"/>
          <w:szCs w:val="24"/>
        </w:rPr>
        <w:t>, 23-99-24</w:t>
      </w:r>
    </w:p>
    <w:p w:rsidR="00DD67FC" w:rsidRDefault="00DD67FC" w:rsidP="00DD67FC">
      <w:pPr>
        <w:pStyle w:val="a4"/>
        <w:spacing w:after="0" w:line="240" w:lineRule="auto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67FC" w:rsidRPr="0083409A" w:rsidRDefault="00E709EB" w:rsidP="00E709EB">
      <w:pPr>
        <w:pStyle w:val="a4"/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Запись</w:t>
      </w:r>
      <w:r w:rsidR="00DD67FC" w:rsidRPr="0083409A">
        <w:rPr>
          <w:rFonts w:ascii="Times New Roman" w:hAnsi="Times New Roman" w:cs="Times New Roman"/>
          <w:b/>
          <w:sz w:val="24"/>
          <w:szCs w:val="24"/>
        </w:rPr>
        <w:t xml:space="preserve"> на стационарную медицинскую реабилитацию </w:t>
      </w:r>
      <w:r>
        <w:rPr>
          <w:rFonts w:ascii="Times New Roman" w:hAnsi="Times New Roman" w:cs="Times New Roman"/>
          <w:b/>
          <w:sz w:val="24"/>
          <w:szCs w:val="24"/>
        </w:rPr>
        <w:t>осуществляется по телефонам</w:t>
      </w:r>
      <w:r w:rsidR="00DD67FC" w:rsidRPr="0083409A">
        <w:rPr>
          <w:rFonts w:ascii="Times New Roman" w:hAnsi="Times New Roman" w:cs="Times New Roman"/>
          <w:sz w:val="24"/>
          <w:szCs w:val="24"/>
        </w:rPr>
        <w:t>:</w:t>
      </w:r>
    </w:p>
    <w:p w:rsidR="005A1F02" w:rsidRPr="00245879" w:rsidRDefault="00DD67FC" w:rsidP="00245879">
      <w:pPr>
        <w:spacing w:after="0" w:line="240" w:lineRule="auto"/>
        <w:ind w:left="-360"/>
        <w:jc w:val="center"/>
        <w:rPr>
          <w:rFonts w:ascii="Times New Roman" w:hAnsi="Times New Roman" w:cs="Times New Roman"/>
          <w:sz w:val="24"/>
          <w:szCs w:val="24"/>
        </w:rPr>
      </w:pPr>
      <w:r w:rsidRPr="00D67B2B">
        <w:rPr>
          <w:rFonts w:eastAsia="Batang"/>
        </w:rPr>
        <w:sym w:font="Wingdings" w:char="0028"/>
      </w:r>
      <w:r w:rsidRPr="00245879">
        <w:rPr>
          <w:rFonts w:ascii="Times New Roman" w:eastAsia="Batang" w:hAnsi="Times New Roman" w:cs="Times New Roman"/>
          <w:sz w:val="24"/>
          <w:szCs w:val="24"/>
        </w:rPr>
        <w:t xml:space="preserve"> (8172) 70-64-18</w:t>
      </w:r>
      <w:r w:rsidR="00E709EB">
        <w:rPr>
          <w:rFonts w:ascii="Times New Roman" w:eastAsia="Batang" w:hAnsi="Times New Roman" w:cs="Times New Roman"/>
          <w:sz w:val="24"/>
          <w:szCs w:val="24"/>
        </w:rPr>
        <w:t xml:space="preserve">,23-99-24 </w:t>
      </w:r>
      <w:r w:rsidRPr="00245879">
        <w:rPr>
          <w:rFonts w:ascii="Times New Roman" w:eastAsia="Batang" w:hAnsi="Times New Roman" w:cs="Times New Roman"/>
          <w:sz w:val="24"/>
          <w:szCs w:val="24"/>
        </w:rPr>
        <w:t xml:space="preserve">    с 14.00 – 16.00</w:t>
      </w:r>
    </w:p>
    <w:p w:rsidR="00DD67FC" w:rsidRPr="00D67B2B" w:rsidRDefault="00060F11" w:rsidP="00DD67FC">
      <w:pPr>
        <w:pStyle w:val="a4"/>
        <w:numPr>
          <w:ilvl w:val="0"/>
          <w:numId w:val="5"/>
        </w:numPr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A149FB">
        <w:rPr>
          <w:rFonts w:ascii="Times New Roman" w:hAnsi="Times New Roman" w:cs="Times New Roman"/>
          <w:sz w:val="24"/>
          <w:szCs w:val="24"/>
          <w:lang w:val="en-US"/>
        </w:rPr>
        <w:fldChar w:fldCharType="begin"/>
      </w:r>
      <w:r w:rsidR="00DD67FC" w:rsidRPr="00D67B2B">
        <w:rPr>
          <w:rFonts w:ascii="Times New Roman" w:hAnsi="Times New Roman" w:cs="Times New Roman"/>
          <w:sz w:val="24"/>
          <w:szCs w:val="24"/>
          <w:lang w:val="en-US"/>
        </w:rPr>
        <w:instrText>HYPERLINK</w:instrText>
      </w:r>
      <w:r w:rsidR="00DD67FC" w:rsidRPr="00D67B2B">
        <w:rPr>
          <w:rFonts w:ascii="Times New Roman" w:hAnsi="Times New Roman" w:cs="Times New Roman"/>
          <w:sz w:val="24"/>
          <w:szCs w:val="24"/>
        </w:rPr>
        <w:instrText xml:space="preserve"> "</w:instrText>
      </w:r>
      <w:r w:rsidR="00DD67FC" w:rsidRPr="00D67B2B">
        <w:rPr>
          <w:rFonts w:ascii="Times New Roman" w:hAnsi="Times New Roman" w:cs="Times New Roman"/>
          <w:sz w:val="24"/>
          <w:szCs w:val="24"/>
          <w:lang w:val="en-US"/>
        </w:rPr>
        <w:instrText>mailto</w:instrText>
      </w:r>
      <w:r w:rsidR="00DD67FC" w:rsidRPr="00D67B2B">
        <w:rPr>
          <w:rFonts w:ascii="Times New Roman" w:hAnsi="Times New Roman" w:cs="Times New Roman"/>
          <w:sz w:val="24"/>
          <w:szCs w:val="24"/>
        </w:rPr>
        <w:instrText>:</w:instrText>
      </w:r>
    </w:p>
    <w:p w:rsidR="00DD67FC" w:rsidRPr="00D67B2B" w:rsidRDefault="00DD67FC" w:rsidP="00DD67FC">
      <w:pPr>
        <w:pStyle w:val="a4"/>
        <w:numPr>
          <w:ilvl w:val="0"/>
          <w:numId w:val="5"/>
        </w:numPr>
        <w:spacing w:after="0" w:line="240" w:lineRule="auto"/>
        <w:ind w:left="0"/>
        <w:jc w:val="center"/>
        <w:rPr>
          <w:rStyle w:val="a3"/>
          <w:rFonts w:ascii="Times New Roman" w:hAnsi="Times New Roman" w:cs="Times New Roman"/>
          <w:sz w:val="24"/>
          <w:szCs w:val="24"/>
        </w:rPr>
      </w:pPr>
      <w:r w:rsidRPr="00D67B2B">
        <w:rPr>
          <w:rFonts w:ascii="Times New Roman" w:hAnsi="Times New Roman" w:cs="Times New Roman"/>
          <w:sz w:val="24"/>
          <w:szCs w:val="24"/>
          <w:lang w:val="en-US"/>
        </w:rPr>
        <w:instrText>E</w:instrText>
      </w:r>
      <w:r w:rsidRPr="00D67B2B">
        <w:rPr>
          <w:rFonts w:ascii="Times New Roman" w:hAnsi="Times New Roman" w:cs="Times New Roman"/>
          <w:sz w:val="24"/>
          <w:szCs w:val="24"/>
        </w:rPr>
        <w:instrText>-</w:instrText>
      </w:r>
      <w:r w:rsidRPr="00D67B2B">
        <w:rPr>
          <w:rFonts w:ascii="Times New Roman" w:hAnsi="Times New Roman" w:cs="Times New Roman"/>
          <w:sz w:val="24"/>
          <w:szCs w:val="24"/>
          <w:lang w:val="en-US"/>
        </w:rPr>
        <w:instrText>mail</w:instrText>
      </w:r>
      <w:r w:rsidRPr="00D67B2B">
        <w:rPr>
          <w:rFonts w:ascii="Times New Roman" w:hAnsi="Times New Roman" w:cs="Times New Roman"/>
          <w:sz w:val="24"/>
          <w:szCs w:val="24"/>
        </w:rPr>
        <w:instrText xml:space="preserve">: </w:instrText>
      </w:r>
      <w:r w:rsidRPr="00D67B2B">
        <w:rPr>
          <w:rFonts w:ascii="Times New Roman" w:hAnsi="Times New Roman" w:cs="Times New Roman"/>
          <w:sz w:val="24"/>
          <w:szCs w:val="24"/>
          <w:lang w:val="en-US"/>
        </w:rPr>
        <w:instrText>i</w:instrText>
      </w:r>
      <w:r w:rsidRPr="00D67B2B">
        <w:rPr>
          <w:rFonts w:ascii="Times New Roman" w:hAnsi="Times New Roman" w:cs="Times New Roman"/>
          <w:sz w:val="24"/>
          <w:szCs w:val="24"/>
          <w:lang w:val="fr-FR"/>
        </w:rPr>
        <w:instrText>st35@ist35.ru</w:instrText>
      </w:r>
      <w:r w:rsidRPr="00D67B2B">
        <w:rPr>
          <w:rFonts w:ascii="Times New Roman" w:hAnsi="Times New Roman" w:cs="Times New Roman"/>
          <w:sz w:val="24"/>
          <w:szCs w:val="24"/>
        </w:rPr>
        <w:instrText xml:space="preserve">" </w:instrText>
      </w:r>
      <w:r w:rsidR="00060F11" w:rsidRPr="00A149FB">
        <w:rPr>
          <w:rFonts w:ascii="Times New Roman" w:hAnsi="Times New Roman" w:cs="Times New Roman"/>
          <w:sz w:val="24"/>
          <w:szCs w:val="24"/>
          <w:lang w:val="en-US"/>
        </w:rPr>
        <w:fldChar w:fldCharType="separate"/>
      </w:r>
    </w:p>
    <w:p w:rsidR="0009562F" w:rsidRDefault="00060F11" w:rsidP="005A1F02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A149FB">
        <w:rPr>
          <w:rFonts w:ascii="Times New Roman" w:hAnsi="Times New Roman" w:cs="Times New Roman"/>
          <w:sz w:val="24"/>
          <w:szCs w:val="24"/>
          <w:lang w:val="en-US"/>
        </w:rPr>
        <w:fldChar w:fldCharType="end"/>
      </w:r>
      <w:r w:rsidR="00E709EB">
        <w:rPr>
          <w:rFonts w:ascii="Times New Roman" w:hAnsi="Times New Roman" w:cs="Times New Roman"/>
          <w:b/>
          <w:color w:val="FF0000"/>
          <w:sz w:val="24"/>
          <w:szCs w:val="24"/>
        </w:rPr>
        <w:t>Медицинская реабилитация</w:t>
      </w:r>
      <w:r w:rsidR="005A1F02" w:rsidRPr="005A1F02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осуществляется </w:t>
      </w:r>
    </w:p>
    <w:p w:rsidR="00DD67FC" w:rsidRPr="005A1F02" w:rsidRDefault="005A1F02" w:rsidP="005A1F02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5A1F02">
        <w:rPr>
          <w:rFonts w:ascii="Times New Roman" w:hAnsi="Times New Roman" w:cs="Times New Roman"/>
          <w:b/>
          <w:color w:val="FF0000"/>
          <w:sz w:val="24"/>
          <w:szCs w:val="24"/>
        </w:rPr>
        <w:t>в рамках выделенных квот</w:t>
      </w:r>
    </w:p>
    <w:p w:rsidR="00E56F2C" w:rsidRPr="005A1F02" w:rsidRDefault="00E56F2C" w:rsidP="00DD67FC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E709EB" w:rsidRDefault="00E709EB" w:rsidP="00E56F2C">
      <w:pPr>
        <w:spacing w:after="0" w:line="240" w:lineRule="auto"/>
        <w:outlineLvl w:val="1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E709EB" w:rsidRDefault="00E709EB" w:rsidP="00E56F2C">
      <w:pPr>
        <w:spacing w:after="0" w:line="240" w:lineRule="auto"/>
        <w:outlineLvl w:val="1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E56F2C" w:rsidRDefault="00E56F2C" w:rsidP="00E56F2C">
      <w:pPr>
        <w:spacing w:after="0" w:line="240" w:lineRule="auto"/>
        <w:outlineLvl w:val="1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B95B5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В стационарном отделении медицинской реабилитации осуществляется медицинская реабилитация (2 этап) взрослых</w:t>
      </w:r>
      <w:r w:rsidRPr="00B95B52"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 </w:t>
      </w:r>
      <w:r w:rsidRPr="00B95B5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по профилям:</w:t>
      </w:r>
    </w:p>
    <w:p w:rsidR="00E709EB" w:rsidRPr="005A1F02" w:rsidRDefault="00E709EB" w:rsidP="00E56F2C">
      <w:pPr>
        <w:spacing w:after="0" w:line="240" w:lineRule="auto"/>
        <w:outlineLvl w:val="1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tbl>
      <w:tblPr>
        <w:tblStyle w:val="a8"/>
        <w:tblW w:w="10281" w:type="dxa"/>
        <w:shd w:val="clear" w:color="auto" w:fill="DBE5F1" w:themeFill="accent1" w:themeFillTint="33"/>
        <w:tblLayout w:type="fixed"/>
        <w:tblLook w:val="04A0" w:firstRow="1" w:lastRow="0" w:firstColumn="1" w:lastColumn="0" w:noHBand="0" w:noVBand="1"/>
      </w:tblPr>
      <w:tblGrid>
        <w:gridCol w:w="5353"/>
        <w:gridCol w:w="1276"/>
        <w:gridCol w:w="1984"/>
        <w:gridCol w:w="1668"/>
      </w:tblGrid>
      <w:tr w:rsidR="00E56F2C" w:rsidRPr="00B95B52" w:rsidTr="00E709EB">
        <w:tc>
          <w:tcPr>
            <w:tcW w:w="5353" w:type="dxa"/>
            <w:shd w:val="clear" w:color="auto" w:fill="auto"/>
            <w:vAlign w:val="center"/>
          </w:tcPr>
          <w:p w:rsidR="00E56F2C" w:rsidRPr="00B95B52" w:rsidRDefault="00E56F2C" w:rsidP="00C5251E">
            <w:pPr>
              <w:jc w:val="center"/>
              <w:outlineLvl w:val="1"/>
              <w:rPr>
                <w:rFonts w:ascii="Times New Roman" w:hAnsi="Times New Roman" w:cs="Times New Roman"/>
                <w:b/>
                <w:highlight w:val="yellow"/>
                <w:shd w:val="clear" w:color="auto" w:fill="FFFFFF"/>
              </w:rPr>
            </w:pPr>
            <w:r w:rsidRPr="00B95B52">
              <w:rPr>
                <w:rFonts w:ascii="Times New Roman" w:hAnsi="Times New Roman" w:cs="Times New Roman"/>
                <w:b/>
                <w:shd w:val="clear" w:color="auto" w:fill="FFFFFF"/>
              </w:rPr>
              <w:t>Программа медицинской реабилитации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56F2C" w:rsidRPr="00B95B52" w:rsidRDefault="00E56F2C" w:rsidP="00C5251E">
            <w:pPr>
              <w:jc w:val="center"/>
              <w:outlineLvl w:val="1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B95B52">
              <w:rPr>
                <w:rFonts w:ascii="Times New Roman" w:hAnsi="Times New Roman" w:cs="Times New Roman"/>
                <w:b/>
                <w:shd w:val="clear" w:color="auto" w:fill="FFFFFF"/>
              </w:rPr>
              <w:t>КСГ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56F2C" w:rsidRPr="00B95B52" w:rsidRDefault="00E56F2C" w:rsidP="00C5251E">
            <w:pPr>
              <w:jc w:val="center"/>
              <w:outlineLvl w:val="1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C17365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Шкала реабилитационной маршрутизации</w:t>
            </w:r>
            <w:r w:rsidRPr="00B95B52">
              <w:rPr>
                <w:rFonts w:ascii="Times New Roman" w:hAnsi="Times New Roman" w:cs="Times New Roman"/>
                <w:b/>
                <w:shd w:val="clear" w:color="auto" w:fill="FFFFFF"/>
              </w:rPr>
              <w:t xml:space="preserve"> (ШРМ)</w:t>
            </w:r>
          </w:p>
        </w:tc>
        <w:tc>
          <w:tcPr>
            <w:tcW w:w="1668" w:type="dxa"/>
            <w:shd w:val="clear" w:color="auto" w:fill="auto"/>
            <w:vAlign w:val="center"/>
          </w:tcPr>
          <w:p w:rsidR="00E56F2C" w:rsidRPr="00B95B52" w:rsidRDefault="00E56F2C" w:rsidP="00C5251E">
            <w:pPr>
              <w:jc w:val="center"/>
              <w:outlineLvl w:val="1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B95B52">
              <w:rPr>
                <w:rFonts w:ascii="Times New Roman" w:hAnsi="Times New Roman" w:cs="Times New Roman"/>
                <w:b/>
                <w:shd w:val="clear" w:color="auto" w:fill="FFFFFF"/>
              </w:rPr>
              <w:t>Длительность лечения</w:t>
            </w:r>
          </w:p>
        </w:tc>
      </w:tr>
      <w:tr w:rsidR="00B95B52" w:rsidRPr="00B95B52" w:rsidTr="00E709EB">
        <w:tc>
          <w:tcPr>
            <w:tcW w:w="5353" w:type="dxa"/>
            <w:shd w:val="clear" w:color="auto" w:fill="auto"/>
            <w:vAlign w:val="center"/>
          </w:tcPr>
          <w:p w:rsidR="00B95B52" w:rsidRPr="00B95B52" w:rsidRDefault="00B95B52" w:rsidP="00C5251E">
            <w:pPr>
              <w:rPr>
                <w:rFonts w:ascii="Times New Roman" w:eastAsia="Times New Roman" w:hAnsi="Times New Roman" w:cs="Times New Roman"/>
                <w:b/>
              </w:rPr>
            </w:pPr>
            <w:r w:rsidRPr="00B95B52">
              <w:rPr>
                <w:rFonts w:ascii="Times New Roman" w:eastAsia="Times New Roman" w:hAnsi="Times New Roman" w:cs="Times New Roman"/>
                <w:b/>
              </w:rPr>
              <w:t>Профиль койки</w:t>
            </w:r>
          </w:p>
        </w:tc>
        <w:tc>
          <w:tcPr>
            <w:tcW w:w="4928" w:type="dxa"/>
            <w:gridSpan w:val="3"/>
            <w:shd w:val="clear" w:color="auto" w:fill="auto"/>
            <w:vAlign w:val="center"/>
          </w:tcPr>
          <w:p w:rsidR="00B95B52" w:rsidRPr="00B95B52" w:rsidRDefault="00B95B52" w:rsidP="00C5251E">
            <w:pPr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B95B52">
              <w:rPr>
                <w:rFonts w:ascii="Times New Roman" w:eastAsia="Times New Roman" w:hAnsi="Times New Roman" w:cs="Times New Roman"/>
                <w:b/>
              </w:rPr>
              <w:t>Реабилитационные соматические</w:t>
            </w:r>
          </w:p>
        </w:tc>
      </w:tr>
      <w:tr w:rsidR="00B95B52" w:rsidRPr="00B95B52" w:rsidTr="00E709EB">
        <w:tc>
          <w:tcPr>
            <w:tcW w:w="5353" w:type="dxa"/>
            <w:shd w:val="clear" w:color="auto" w:fill="auto"/>
            <w:vAlign w:val="center"/>
          </w:tcPr>
          <w:p w:rsidR="00B95B52" w:rsidRPr="00B95B52" w:rsidRDefault="00B95B52" w:rsidP="00C52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B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Медицинская </w:t>
            </w:r>
            <w:proofErr w:type="spellStart"/>
            <w:r w:rsidRPr="00B95B52">
              <w:rPr>
                <w:rFonts w:ascii="Times New Roman" w:eastAsia="Times New Roman" w:hAnsi="Times New Roman" w:cs="Times New Roman"/>
                <w:sz w:val="24"/>
                <w:szCs w:val="24"/>
              </w:rPr>
              <w:t>кардиореабилетация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B95B52" w:rsidRPr="00B95B52" w:rsidRDefault="00B95B52" w:rsidP="00B95B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B52">
              <w:rPr>
                <w:rFonts w:ascii="Times New Roman" w:eastAsia="Times New Roman" w:hAnsi="Times New Roman" w:cs="Times New Roman"/>
                <w:sz w:val="24"/>
                <w:szCs w:val="24"/>
              </w:rPr>
              <w:t>st37.008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95B52" w:rsidRPr="00B95B52" w:rsidRDefault="00B95B52" w:rsidP="00B95B52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95B5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3 балла </w:t>
            </w:r>
          </w:p>
        </w:tc>
        <w:tc>
          <w:tcPr>
            <w:tcW w:w="1668" w:type="dxa"/>
            <w:shd w:val="clear" w:color="auto" w:fill="auto"/>
            <w:vAlign w:val="center"/>
          </w:tcPr>
          <w:p w:rsidR="00B95B52" w:rsidRPr="00B95B52" w:rsidRDefault="00B95B52" w:rsidP="00C5251E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95B5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14 дней</w:t>
            </w:r>
          </w:p>
        </w:tc>
      </w:tr>
      <w:tr w:rsidR="00B95B52" w:rsidRPr="00B95B52" w:rsidTr="00E709EB">
        <w:tc>
          <w:tcPr>
            <w:tcW w:w="5353" w:type="dxa"/>
            <w:shd w:val="clear" w:color="auto" w:fill="auto"/>
            <w:vAlign w:val="center"/>
          </w:tcPr>
          <w:p w:rsidR="00B95B52" w:rsidRPr="00B95B52" w:rsidRDefault="00B95B52" w:rsidP="00581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B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Медицинская </w:t>
            </w:r>
            <w:proofErr w:type="spellStart"/>
            <w:r w:rsidRPr="00B95B52">
              <w:rPr>
                <w:rFonts w:ascii="Times New Roman" w:eastAsia="Times New Roman" w:hAnsi="Times New Roman" w:cs="Times New Roman"/>
                <w:sz w:val="24"/>
                <w:szCs w:val="24"/>
              </w:rPr>
              <w:t>кардиореабилетация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B95B52" w:rsidRPr="00B95B52" w:rsidRDefault="00B95B52" w:rsidP="005819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B52">
              <w:rPr>
                <w:rFonts w:ascii="Times New Roman" w:eastAsia="Times New Roman" w:hAnsi="Times New Roman" w:cs="Times New Roman"/>
                <w:sz w:val="24"/>
                <w:szCs w:val="24"/>
              </w:rPr>
              <w:t>st37.009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95B52" w:rsidRPr="00B95B52" w:rsidRDefault="00B95B52" w:rsidP="00C5251E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95B5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 балла</w:t>
            </w:r>
          </w:p>
        </w:tc>
        <w:tc>
          <w:tcPr>
            <w:tcW w:w="1668" w:type="dxa"/>
            <w:shd w:val="clear" w:color="auto" w:fill="auto"/>
            <w:vAlign w:val="center"/>
          </w:tcPr>
          <w:p w:rsidR="00B95B52" w:rsidRPr="00B95B52" w:rsidRDefault="00AE1BFC" w:rsidP="00C5251E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95B5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14 дней</w:t>
            </w:r>
          </w:p>
        </w:tc>
      </w:tr>
      <w:tr w:rsidR="00B95B52" w:rsidRPr="00B95B52" w:rsidTr="00E709EB">
        <w:tc>
          <w:tcPr>
            <w:tcW w:w="5353" w:type="dxa"/>
            <w:shd w:val="clear" w:color="auto" w:fill="auto"/>
            <w:vAlign w:val="center"/>
          </w:tcPr>
          <w:p w:rsidR="00B95B52" w:rsidRPr="00AE1BFC" w:rsidRDefault="00AE1BFC" w:rsidP="00C525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1BFC">
              <w:rPr>
                <w:rFonts w:ascii="Times New Roman" w:eastAsia="Times New Roman" w:hAnsi="Times New Roman" w:cs="Times New Roman"/>
                <w:b/>
              </w:rPr>
              <w:t>Профиль койки</w:t>
            </w:r>
          </w:p>
        </w:tc>
        <w:tc>
          <w:tcPr>
            <w:tcW w:w="4928" w:type="dxa"/>
            <w:gridSpan w:val="3"/>
            <w:shd w:val="clear" w:color="auto" w:fill="auto"/>
            <w:vAlign w:val="center"/>
          </w:tcPr>
          <w:p w:rsidR="00B95B52" w:rsidRPr="00B05660" w:rsidRDefault="00B95B52" w:rsidP="00C5251E">
            <w:pPr>
              <w:jc w:val="center"/>
              <w:outlineLvl w:val="1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B05660">
              <w:rPr>
                <w:rFonts w:ascii="Times New Roman" w:eastAsia="Times New Roman" w:hAnsi="Times New Roman" w:cs="Times New Roman"/>
                <w:b/>
                <w:color w:val="1A1A1A"/>
                <w:sz w:val="20"/>
                <w:szCs w:val="20"/>
              </w:rPr>
              <w:t>Реабилитационные для больных с заболеваниями центральной нервной системы и органов чувств</w:t>
            </w:r>
          </w:p>
        </w:tc>
      </w:tr>
      <w:tr w:rsidR="00AE1BFC" w:rsidRPr="00B95B52" w:rsidTr="00E709EB">
        <w:tc>
          <w:tcPr>
            <w:tcW w:w="5353" w:type="dxa"/>
            <w:shd w:val="clear" w:color="auto" w:fill="auto"/>
            <w:vAlign w:val="center"/>
          </w:tcPr>
          <w:p w:rsidR="00AE1BFC" w:rsidRPr="00AE1BFC" w:rsidRDefault="00AE1BFC" w:rsidP="00C52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BF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Медицинская реабилитация пациентов с заболеваниями центральной нервной системы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1BFC" w:rsidRPr="00AE1BFC" w:rsidRDefault="00AE1BFC" w:rsidP="00C52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BF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st37.001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E1BFC" w:rsidRPr="00B95B52" w:rsidRDefault="00AE1BFC" w:rsidP="0058199A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95B5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3 балла </w:t>
            </w:r>
          </w:p>
        </w:tc>
        <w:tc>
          <w:tcPr>
            <w:tcW w:w="1668" w:type="dxa"/>
            <w:shd w:val="clear" w:color="auto" w:fill="auto"/>
            <w:vAlign w:val="center"/>
          </w:tcPr>
          <w:p w:rsidR="00AE1BFC" w:rsidRPr="00B95B52" w:rsidRDefault="00AE1BFC" w:rsidP="0058199A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12</w:t>
            </w:r>
            <w:r w:rsidRPr="00B95B5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дней</w:t>
            </w:r>
          </w:p>
        </w:tc>
      </w:tr>
      <w:tr w:rsidR="00AE1BFC" w:rsidRPr="00B95B52" w:rsidTr="00E709EB">
        <w:tc>
          <w:tcPr>
            <w:tcW w:w="5353" w:type="dxa"/>
            <w:shd w:val="clear" w:color="auto" w:fill="auto"/>
            <w:vAlign w:val="center"/>
          </w:tcPr>
          <w:p w:rsidR="00AE1BFC" w:rsidRPr="00AE1BFC" w:rsidRDefault="00AE1BFC" w:rsidP="00C52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BF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Медицинская реабилитация пациентов с заболеваниями центральной нервной системы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1BFC" w:rsidRPr="00AE1BFC" w:rsidRDefault="00AE1BFC" w:rsidP="00C52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BF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st37.002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E1BFC" w:rsidRPr="00B95B52" w:rsidRDefault="00AE1BFC" w:rsidP="0058199A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95B5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 балла</w:t>
            </w:r>
          </w:p>
        </w:tc>
        <w:tc>
          <w:tcPr>
            <w:tcW w:w="1668" w:type="dxa"/>
            <w:shd w:val="clear" w:color="auto" w:fill="auto"/>
            <w:vAlign w:val="center"/>
          </w:tcPr>
          <w:p w:rsidR="00AE1BFC" w:rsidRPr="00B95B52" w:rsidRDefault="00AE1BFC" w:rsidP="0058199A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12</w:t>
            </w:r>
            <w:r w:rsidRPr="00B95B5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дней</w:t>
            </w:r>
          </w:p>
        </w:tc>
      </w:tr>
      <w:tr w:rsidR="00AE1BFC" w:rsidRPr="00B95B52" w:rsidTr="00E709EB">
        <w:tc>
          <w:tcPr>
            <w:tcW w:w="5353" w:type="dxa"/>
            <w:shd w:val="clear" w:color="auto" w:fill="auto"/>
            <w:vAlign w:val="center"/>
          </w:tcPr>
          <w:p w:rsidR="00AE1BFC" w:rsidRPr="00AE1BFC" w:rsidRDefault="00AE1BFC" w:rsidP="00C525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1BFC">
              <w:rPr>
                <w:rFonts w:ascii="Times New Roman" w:eastAsia="Times New Roman" w:hAnsi="Times New Roman" w:cs="Times New Roman"/>
                <w:b/>
              </w:rPr>
              <w:t>Профиль койки</w:t>
            </w:r>
          </w:p>
        </w:tc>
        <w:tc>
          <w:tcPr>
            <w:tcW w:w="4928" w:type="dxa"/>
            <w:gridSpan w:val="3"/>
            <w:shd w:val="clear" w:color="auto" w:fill="auto"/>
            <w:vAlign w:val="center"/>
          </w:tcPr>
          <w:p w:rsidR="00AE1BFC" w:rsidRPr="00AE1BFC" w:rsidRDefault="00AE1BFC" w:rsidP="00C5251E">
            <w:pPr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AE1BFC">
              <w:rPr>
                <w:rFonts w:ascii="Times New Roman" w:eastAsia="Times New Roman" w:hAnsi="Times New Roman" w:cs="Times New Roman"/>
                <w:b/>
                <w:color w:val="1A1A1A"/>
              </w:rPr>
              <w:t>Реабилитационные для больных с заболеваниями опорно-двигательного аппарата и периферической нервной системы</w:t>
            </w:r>
          </w:p>
        </w:tc>
      </w:tr>
      <w:tr w:rsidR="00AE1BFC" w:rsidRPr="00B95B52" w:rsidTr="00E709EB">
        <w:tc>
          <w:tcPr>
            <w:tcW w:w="5353" w:type="dxa"/>
            <w:shd w:val="clear" w:color="auto" w:fill="auto"/>
            <w:vAlign w:val="center"/>
          </w:tcPr>
          <w:p w:rsidR="00AE1BFC" w:rsidRPr="00AE1BFC" w:rsidRDefault="00AE1BFC" w:rsidP="00C52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BF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Медицинская реабилитация пациентов с заболеваниями опорно-двигательного аппарата и периферической нервной системы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1BFC" w:rsidRPr="00AE1BFC" w:rsidRDefault="00AE1BFC" w:rsidP="00C52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BF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st37.005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E1BFC" w:rsidRPr="00B95B52" w:rsidRDefault="00AE1BFC" w:rsidP="0058199A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95B5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3 балла </w:t>
            </w:r>
          </w:p>
        </w:tc>
        <w:tc>
          <w:tcPr>
            <w:tcW w:w="1668" w:type="dxa"/>
            <w:shd w:val="clear" w:color="auto" w:fill="auto"/>
            <w:vAlign w:val="center"/>
          </w:tcPr>
          <w:p w:rsidR="00AE1BFC" w:rsidRPr="00B95B52" w:rsidRDefault="00AE1BFC" w:rsidP="0058199A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12</w:t>
            </w:r>
            <w:r w:rsidRPr="00B95B5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дней</w:t>
            </w:r>
          </w:p>
        </w:tc>
      </w:tr>
      <w:tr w:rsidR="00AE1BFC" w:rsidRPr="00B95B52" w:rsidTr="00E709EB">
        <w:tc>
          <w:tcPr>
            <w:tcW w:w="5353" w:type="dxa"/>
            <w:shd w:val="clear" w:color="auto" w:fill="auto"/>
            <w:vAlign w:val="center"/>
          </w:tcPr>
          <w:p w:rsidR="00AE1BFC" w:rsidRPr="00AE1BFC" w:rsidRDefault="00AE1BFC" w:rsidP="00C52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BF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Медицинская реабилитация пациентов с заболеваниями опорно-двигательного аппарата и периферической нервной системы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1BFC" w:rsidRPr="00AE1BFC" w:rsidRDefault="00AE1BFC" w:rsidP="00C52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BF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st37.006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E1BFC" w:rsidRPr="00B95B52" w:rsidRDefault="00AE1BFC" w:rsidP="0058199A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95B5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 балла</w:t>
            </w:r>
          </w:p>
        </w:tc>
        <w:tc>
          <w:tcPr>
            <w:tcW w:w="1668" w:type="dxa"/>
            <w:shd w:val="clear" w:color="auto" w:fill="auto"/>
            <w:vAlign w:val="center"/>
          </w:tcPr>
          <w:p w:rsidR="00AE1BFC" w:rsidRPr="00B95B52" w:rsidRDefault="00AE1BFC" w:rsidP="0058199A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12</w:t>
            </w:r>
            <w:r w:rsidRPr="00B95B5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дней</w:t>
            </w:r>
          </w:p>
        </w:tc>
      </w:tr>
    </w:tbl>
    <w:p w:rsidR="00E709EB" w:rsidRDefault="00E709EB" w:rsidP="00B05660">
      <w:pPr>
        <w:pStyle w:val="a4"/>
        <w:spacing w:after="0" w:line="240" w:lineRule="auto"/>
        <w:ind w:left="0"/>
        <w:contextualSpacing w:val="0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709EB" w:rsidRDefault="00E709EB" w:rsidP="00B05660">
      <w:pPr>
        <w:pStyle w:val="a4"/>
        <w:spacing w:after="0" w:line="240" w:lineRule="auto"/>
        <w:ind w:left="0"/>
        <w:contextualSpacing w:val="0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709EB" w:rsidRDefault="00E709EB" w:rsidP="00B05660">
      <w:pPr>
        <w:pStyle w:val="a4"/>
        <w:spacing w:after="0" w:line="240" w:lineRule="auto"/>
        <w:ind w:left="0"/>
        <w:contextualSpacing w:val="0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709EB" w:rsidRDefault="00E709EB" w:rsidP="00B05660">
      <w:pPr>
        <w:pStyle w:val="a4"/>
        <w:spacing w:after="0" w:line="240" w:lineRule="auto"/>
        <w:ind w:left="0"/>
        <w:contextualSpacing w:val="0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709EB" w:rsidRDefault="00E709EB" w:rsidP="00B05660">
      <w:pPr>
        <w:pStyle w:val="a4"/>
        <w:spacing w:after="0" w:line="240" w:lineRule="auto"/>
        <w:ind w:left="0"/>
        <w:contextualSpacing w:val="0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709EB" w:rsidRDefault="00E709EB" w:rsidP="00B05660">
      <w:pPr>
        <w:pStyle w:val="a4"/>
        <w:spacing w:after="0" w:line="240" w:lineRule="auto"/>
        <w:ind w:left="0"/>
        <w:contextualSpacing w:val="0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709EB" w:rsidRDefault="00E709EB" w:rsidP="00B05660">
      <w:pPr>
        <w:pStyle w:val="a4"/>
        <w:spacing w:after="0" w:line="240" w:lineRule="auto"/>
        <w:ind w:left="0"/>
        <w:contextualSpacing w:val="0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709EB" w:rsidRDefault="00E709EB" w:rsidP="00B05660">
      <w:pPr>
        <w:pStyle w:val="a4"/>
        <w:spacing w:after="0" w:line="240" w:lineRule="auto"/>
        <w:ind w:left="0"/>
        <w:contextualSpacing w:val="0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7177B" w:rsidRDefault="00C7177B" w:rsidP="00B05660">
      <w:pPr>
        <w:pStyle w:val="a4"/>
        <w:spacing w:after="0" w:line="240" w:lineRule="auto"/>
        <w:ind w:left="0"/>
        <w:contextualSpacing w:val="0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709EB" w:rsidRDefault="00E709EB" w:rsidP="00B05660">
      <w:pPr>
        <w:pStyle w:val="a4"/>
        <w:spacing w:after="0" w:line="240" w:lineRule="auto"/>
        <w:ind w:left="0"/>
        <w:contextualSpacing w:val="0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429F2" w:rsidRDefault="00C429F2" w:rsidP="00B05660">
      <w:pPr>
        <w:pStyle w:val="a4"/>
        <w:spacing w:after="0" w:line="240" w:lineRule="auto"/>
        <w:ind w:left="0"/>
        <w:contextualSpacing w:val="0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429F2" w:rsidRDefault="00C429F2" w:rsidP="00B05660">
      <w:pPr>
        <w:pStyle w:val="a4"/>
        <w:spacing w:after="0" w:line="240" w:lineRule="auto"/>
        <w:ind w:left="0"/>
        <w:contextualSpacing w:val="0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26366" w:rsidRPr="00226366" w:rsidRDefault="00226366" w:rsidP="00B05660">
      <w:pPr>
        <w:pStyle w:val="a4"/>
        <w:spacing w:after="0" w:line="240" w:lineRule="auto"/>
        <w:ind w:left="0"/>
        <w:contextualSpacing w:val="0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26366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Перечень клинических групп заболеваний по МКБ-10 для направления на медицинскую реабилитацию</w:t>
      </w:r>
      <w:r w:rsidR="00BF213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взрослых</w:t>
      </w:r>
    </w:p>
    <w:p w:rsidR="00226366" w:rsidRPr="00226366" w:rsidRDefault="00226366" w:rsidP="00226366">
      <w:pPr>
        <w:pStyle w:val="a4"/>
        <w:spacing w:after="0" w:line="240" w:lineRule="auto"/>
        <w:ind w:left="0"/>
        <w:contextualSpacing w:val="0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10207" w:type="dxa"/>
        <w:tblCellSpacing w:w="0" w:type="dxa"/>
        <w:tblInd w:w="77" w:type="dxa"/>
        <w:shd w:val="clear" w:color="auto" w:fill="CEE9EE"/>
        <w:tblCellMar>
          <w:top w:w="54" w:type="dxa"/>
          <w:left w:w="54" w:type="dxa"/>
          <w:bottom w:w="54" w:type="dxa"/>
          <w:right w:w="54" w:type="dxa"/>
        </w:tblCellMar>
        <w:tblLook w:val="04A0" w:firstRow="1" w:lastRow="0" w:firstColumn="1" w:lastColumn="0" w:noHBand="0" w:noVBand="1"/>
      </w:tblPr>
      <w:tblGrid>
        <w:gridCol w:w="709"/>
        <w:gridCol w:w="9498"/>
      </w:tblGrid>
      <w:tr w:rsidR="00AE1BFC" w:rsidRPr="00226366" w:rsidTr="005C119D">
        <w:trPr>
          <w:trHeight w:val="231"/>
          <w:tblHeader/>
          <w:tblCellSpacing w:w="0" w:type="dxa"/>
        </w:trPr>
        <w:tc>
          <w:tcPr>
            <w:tcW w:w="709" w:type="dxa"/>
            <w:vMerge w:val="restart"/>
            <w:tcBorders>
              <w:top w:val="single" w:sz="6" w:space="0" w:color="BBE0E7"/>
              <w:left w:val="single" w:sz="6" w:space="0" w:color="BBE0E7"/>
              <w:right w:val="single" w:sz="6" w:space="0" w:color="BBE0E7"/>
            </w:tcBorders>
            <w:shd w:val="clear" w:color="auto" w:fill="FFFFFF"/>
            <w:tcMar>
              <w:top w:w="68" w:type="dxa"/>
              <w:left w:w="204" w:type="dxa"/>
              <w:bottom w:w="68" w:type="dxa"/>
              <w:right w:w="204" w:type="dxa"/>
            </w:tcMar>
            <w:vAlign w:val="center"/>
            <w:hideMark/>
          </w:tcPr>
          <w:p w:rsidR="00AE1BFC" w:rsidRPr="00226366" w:rsidRDefault="00AE1BFC" w:rsidP="00C20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263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9498" w:type="dxa"/>
            <w:tcBorders>
              <w:top w:val="single" w:sz="6" w:space="0" w:color="BBE0E7"/>
              <w:left w:val="single" w:sz="6" w:space="0" w:color="BBE0E7"/>
              <w:bottom w:val="single" w:sz="6" w:space="0" w:color="BBE0E7"/>
              <w:right w:val="single" w:sz="6" w:space="0" w:color="BBE0E7"/>
            </w:tcBorders>
            <w:shd w:val="clear" w:color="auto" w:fill="FFFFFF"/>
            <w:tcMar>
              <w:top w:w="68" w:type="dxa"/>
              <w:left w:w="204" w:type="dxa"/>
              <w:bottom w:w="68" w:type="dxa"/>
              <w:right w:w="204" w:type="dxa"/>
            </w:tcMar>
            <w:vAlign w:val="center"/>
            <w:hideMark/>
          </w:tcPr>
          <w:p w:rsidR="00AE1BFC" w:rsidRPr="00AE1BFC" w:rsidRDefault="00AE1BFC" w:rsidP="00C20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E1BFC">
              <w:rPr>
                <w:rFonts w:ascii="Times New Roman" w:eastAsia="Times New Roman" w:hAnsi="Times New Roman" w:cs="Times New Roman"/>
                <w:b/>
                <w:bCs/>
              </w:rPr>
              <w:t>Код по МКБ-10</w:t>
            </w:r>
          </w:p>
        </w:tc>
      </w:tr>
      <w:tr w:rsidR="00AE1BFC" w:rsidRPr="00226366" w:rsidTr="005C119D">
        <w:trPr>
          <w:tblHeader/>
          <w:tblCellSpacing w:w="0" w:type="dxa"/>
        </w:trPr>
        <w:tc>
          <w:tcPr>
            <w:tcW w:w="709" w:type="dxa"/>
            <w:vMerge/>
            <w:tcBorders>
              <w:left w:val="single" w:sz="6" w:space="0" w:color="BBE0E7"/>
              <w:bottom w:val="single" w:sz="6" w:space="0" w:color="BBE0E7"/>
              <w:right w:val="single" w:sz="6" w:space="0" w:color="BBE0E7"/>
            </w:tcBorders>
            <w:shd w:val="clear" w:color="auto" w:fill="FFFFFF"/>
            <w:tcMar>
              <w:top w:w="68" w:type="dxa"/>
              <w:left w:w="204" w:type="dxa"/>
              <w:bottom w:w="68" w:type="dxa"/>
              <w:right w:w="204" w:type="dxa"/>
            </w:tcMar>
            <w:vAlign w:val="center"/>
            <w:hideMark/>
          </w:tcPr>
          <w:p w:rsidR="00AE1BFC" w:rsidRPr="00226366" w:rsidRDefault="00AE1BFC" w:rsidP="00C20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498" w:type="dxa"/>
            <w:tcBorders>
              <w:top w:val="single" w:sz="6" w:space="0" w:color="BBE0E7"/>
              <w:left w:val="single" w:sz="6" w:space="0" w:color="BBE0E7"/>
              <w:bottom w:val="single" w:sz="6" w:space="0" w:color="BBE0E7"/>
              <w:right w:val="single" w:sz="6" w:space="0" w:color="BBE0E7"/>
            </w:tcBorders>
            <w:shd w:val="clear" w:color="auto" w:fill="FFFFFF"/>
            <w:tcMar>
              <w:top w:w="68" w:type="dxa"/>
              <w:left w:w="204" w:type="dxa"/>
              <w:bottom w:w="68" w:type="dxa"/>
              <w:right w:w="204" w:type="dxa"/>
            </w:tcMar>
            <w:vAlign w:val="center"/>
            <w:hideMark/>
          </w:tcPr>
          <w:p w:rsidR="00AE1BFC" w:rsidRPr="00226366" w:rsidRDefault="00AE1BFC" w:rsidP="00C20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5B52">
              <w:rPr>
                <w:rFonts w:ascii="Times New Roman" w:hAnsi="Times New Roman" w:cs="Times New Roman"/>
                <w:b/>
                <w:shd w:val="clear" w:color="auto" w:fill="FFFFFF"/>
              </w:rPr>
              <w:t>Программа медицинской реабилитации</w:t>
            </w:r>
          </w:p>
        </w:tc>
      </w:tr>
      <w:tr w:rsidR="00AE1BFC" w:rsidRPr="00226366" w:rsidTr="005C119D">
        <w:trPr>
          <w:tblHeader/>
          <w:tblCellSpacing w:w="0" w:type="dxa"/>
        </w:trPr>
        <w:tc>
          <w:tcPr>
            <w:tcW w:w="709" w:type="dxa"/>
            <w:tcBorders>
              <w:left w:val="single" w:sz="6" w:space="0" w:color="BBE0E7"/>
              <w:bottom w:val="single" w:sz="6" w:space="0" w:color="BBE0E7"/>
              <w:right w:val="single" w:sz="6" w:space="0" w:color="BBE0E7"/>
            </w:tcBorders>
            <w:shd w:val="clear" w:color="auto" w:fill="DAEEF3" w:themeFill="accent5" w:themeFillTint="33"/>
            <w:tcMar>
              <w:top w:w="68" w:type="dxa"/>
              <w:left w:w="204" w:type="dxa"/>
              <w:bottom w:w="68" w:type="dxa"/>
              <w:right w:w="204" w:type="dxa"/>
            </w:tcMar>
            <w:vAlign w:val="center"/>
            <w:hideMark/>
          </w:tcPr>
          <w:p w:rsidR="00AE1BFC" w:rsidRPr="00D14A86" w:rsidRDefault="00AE1BFC" w:rsidP="00C20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14A86"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</w:p>
        </w:tc>
        <w:tc>
          <w:tcPr>
            <w:tcW w:w="9498" w:type="dxa"/>
            <w:tcBorders>
              <w:top w:val="single" w:sz="6" w:space="0" w:color="BBE0E7"/>
              <w:left w:val="single" w:sz="6" w:space="0" w:color="BBE0E7"/>
              <w:bottom w:val="single" w:sz="6" w:space="0" w:color="BBE0E7"/>
              <w:right w:val="single" w:sz="6" w:space="0" w:color="BBE0E7"/>
            </w:tcBorders>
            <w:shd w:val="clear" w:color="auto" w:fill="DAEEF3" w:themeFill="accent5" w:themeFillTint="33"/>
            <w:tcMar>
              <w:top w:w="68" w:type="dxa"/>
              <w:left w:w="204" w:type="dxa"/>
              <w:bottom w:w="68" w:type="dxa"/>
              <w:right w:w="204" w:type="dxa"/>
            </w:tcMar>
            <w:vAlign w:val="center"/>
            <w:hideMark/>
          </w:tcPr>
          <w:p w:rsidR="00AE1BFC" w:rsidRPr="00D14A86" w:rsidRDefault="00AE1BFC" w:rsidP="00AE1BF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14A86">
              <w:rPr>
                <w:rFonts w:ascii="Times New Roman" w:eastAsia="Times New Roman" w:hAnsi="Times New Roman" w:cs="Times New Roman"/>
                <w:b/>
              </w:rPr>
              <w:t xml:space="preserve">Медицинская </w:t>
            </w:r>
            <w:proofErr w:type="spellStart"/>
            <w:r w:rsidRPr="00D14A86">
              <w:rPr>
                <w:rFonts w:ascii="Times New Roman" w:eastAsia="Times New Roman" w:hAnsi="Times New Roman" w:cs="Times New Roman"/>
                <w:b/>
              </w:rPr>
              <w:t>кардиореабилетация</w:t>
            </w:r>
            <w:proofErr w:type="spellEnd"/>
          </w:p>
        </w:tc>
      </w:tr>
      <w:tr w:rsidR="00AE1BFC" w:rsidRPr="00226366" w:rsidTr="005C119D">
        <w:trPr>
          <w:tblHeader/>
          <w:tblCellSpacing w:w="0" w:type="dxa"/>
        </w:trPr>
        <w:tc>
          <w:tcPr>
            <w:tcW w:w="709" w:type="dxa"/>
            <w:tcBorders>
              <w:left w:val="single" w:sz="6" w:space="0" w:color="BBE0E7"/>
              <w:bottom w:val="single" w:sz="6" w:space="0" w:color="BBE0E7"/>
              <w:right w:val="single" w:sz="6" w:space="0" w:color="BBE0E7"/>
            </w:tcBorders>
            <w:shd w:val="clear" w:color="auto" w:fill="FFFFFF"/>
            <w:tcMar>
              <w:top w:w="68" w:type="dxa"/>
              <w:left w:w="204" w:type="dxa"/>
              <w:bottom w:w="68" w:type="dxa"/>
              <w:right w:w="204" w:type="dxa"/>
            </w:tcMar>
            <w:vAlign w:val="center"/>
            <w:hideMark/>
          </w:tcPr>
          <w:p w:rsidR="00AE1BFC" w:rsidRPr="00226366" w:rsidRDefault="00AE1BFC" w:rsidP="00C20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498" w:type="dxa"/>
            <w:tcBorders>
              <w:top w:val="single" w:sz="6" w:space="0" w:color="BBE0E7"/>
              <w:left w:val="single" w:sz="6" w:space="0" w:color="BBE0E7"/>
              <w:bottom w:val="single" w:sz="6" w:space="0" w:color="BBE0E7"/>
              <w:right w:val="single" w:sz="6" w:space="0" w:color="BBE0E7"/>
            </w:tcBorders>
            <w:shd w:val="clear" w:color="auto" w:fill="FFFFFF"/>
            <w:tcMar>
              <w:top w:w="68" w:type="dxa"/>
              <w:left w:w="204" w:type="dxa"/>
              <w:bottom w:w="68" w:type="dxa"/>
              <w:right w:w="204" w:type="dxa"/>
            </w:tcMar>
            <w:vAlign w:val="center"/>
            <w:hideMark/>
          </w:tcPr>
          <w:p w:rsidR="00D14A86" w:rsidRPr="00A9039A" w:rsidRDefault="00D14A86" w:rsidP="00A9039A">
            <w:pPr>
              <w:pStyle w:val="1"/>
              <w:shd w:val="clear" w:color="auto" w:fill="FFFFFF"/>
              <w:spacing w:before="0" w:line="240" w:lineRule="auto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A9039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I</w:t>
            </w:r>
            <w:r w:rsidRPr="00A9039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25</w:t>
            </w:r>
            <w:r w:rsidR="00F62C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Хроническая и</w:t>
            </w:r>
            <w:r w:rsidRPr="00BF21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шемическая болезнь </w:t>
            </w:r>
            <w:proofErr w:type="gramStart"/>
            <w:r w:rsidRPr="00BF21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сердца</w:t>
            </w:r>
            <w:r w:rsidR="00A9039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(</w:t>
            </w:r>
            <w:proofErr w:type="gramEnd"/>
            <w:r w:rsidR="00A9039A" w:rsidRPr="00F62C6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I25.2 Перенесенный в прошлом инфаркт миокарда</w:t>
            </w:r>
            <w:r w:rsidR="00A9039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)</w:t>
            </w:r>
          </w:p>
          <w:p w:rsidR="00F62C6F" w:rsidRPr="00F62C6F" w:rsidRDefault="00F62C6F" w:rsidP="00F62C6F">
            <w:pPr>
              <w:pStyle w:val="1"/>
              <w:shd w:val="clear" w:color="auto" w:fill="FFFFFF"/>
              <w:spacing w:before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62C6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I34 Неревматические поражения митрального клапана</w:t>
            </w:r>
          </w:p>
          <w:p w:rsidR="00F62C6F" w:rsidRPr="00A9039A" w:rsidRDefault="00F62C6F" w:rsidP="00F62C6F">
            <w:pPr>
              <w:pStyle w:val="1"/>
              <w:shd w:val="clear" w:color="auto" w:fill="FFFFFF"/>
              <w:spacing w:before="0" w:line="240" w:lineRule="auto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F62C6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I35 Неревматические поражения аортального клапана</w:t>
            </w:r>
            <w:r w:rsidR="00A9039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(</w:t>
            </w:r>
            <w:r w:rsidR="00A9039A" w:rsidRPr="00F62C6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I35.8 Другие поражения аортального клапана</w:t>
            </w:r>
            <w:r w:rsidR="00A9039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)</w:t>
            </w:r>
          </w:p>
          <w:p w:rsidR="00D14A86" w:rsidRPr="00F62C6F" w:rsidRDefault="00F62C6F" w:rsidP="00A9039A">
            <w:pPr>
              <w:pStyle w:val="1"/>
              <w:shd w:val="clear" w:color="auto" w:fill="FFFFFF"/>
              <w:spacing w:before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62C6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I49 Другие нарушения сердечного ритма</w:t>
            </w:r>
          </w:p>
        </w:tc>
      </w:tr>
      <w:tr w:rsidR="00D14A86" w:rsidRPr="00226366" w:rsidTr="005C119D">
        <w:trPr>
          <w:tblHeader/>
          <w:tblCellSpacing w:w="0" w:type="dxa"/>
        </w:trPr>
        <w:tc>
          <w:tcPr>
            <w:tcW w:w="709" w:type="dxa"/>
            <w:tcBorders>
              <w:left w:val="single" w:sz="6" w:space="0" w:color="BBE0E7"/>
              <w:bottom w:val="single" w:sz="6" w:space="0" w:color="BBE0E7"/>
              <w:right w:val="single" w:sz="6" w:space="0" w:color="BBE0E7"/>
            </w:tcBorders>
            <w:shd w:val="clear" w:color="auto" w:fill="DAEEF3" w:themeFill="accent5" w:themeFillTint="33"/>
            <w:tcMar>
              <w:top w:w="68" w:type="dxa"/>
              <w:left w:w="204" w:type="dxa"/>
              <w:bottom w:w="68" w:type="dxa"/>
              <w:right w:w="204" w:type="dxa"/>
            </w:tcMar>
            <w:vAlign w:val="center"/>
            <w:hideMark/>
          </w:tcPr>
          <w:p w:rsidR="00D14A86" w:rsidRPr="00D14A86" w:rsidRDefault="00E709EB" w:rsidP="00C20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</w:t>
            </w:r>
          </w:p>
        </w:tc>
        <w:tc>
          <w:tcPr>
            <w:tcW w:w="9498" w:type="dxa"/>
            <w:tcBorders>
              <w:top w:val="single" w:sz="6" w:space="0" w:color="BBE0E7"/>
              <w:left w:val="single" w:sz="6" w:space="0" w:color="BBE0E7"/>
              <w:bottom w:val="single" w:sz="6" w:space="0" w:color="BBE0E7"/>
              <w:right w:val="single" w:sz="6" w:space="0" w:color="BBE0E7"/>
            </w:tcBorders>
            <w:shd w:val="clear" w:color="auto" w:fill="DAEEF3" w:themeFill="accent5" w:themeFillTint="33"/>
            <w:tcMar>
              <w:top w:w="68" w:type="dxa"/>
              <w:left w:w="204" w:type="dxa"/>
              <w:bottom w:w="68" w:type="dxa"/>
              <w:right w:w="204" w:type="dxa"/>
            </w:tcMar>
            <w:vAlign w:val="center"/>
            <w:hideMark/>
          </w:tcPr>
          <w:p w:rsidR="00D14A86" w:rsidRPr="00D14A86" w:rsidRDefault="00D14A86" w:rsidP="00D14A8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14A86">
              <w:rPr>
                <w:rFonts w:ascii="Times New Roman" w:eastAsia="Times New Roman" w:hAnsi="Times New Roman" w:cs="Times New Roman"/>
                <w:b/>
                <w:color w:val="1A1A1A"/>
              </w:rPr>
              <w:t>Медицинская реабилитация пациентов с заболеваниями центральной нервной системы</w:t>
            </w:r>
          </w:p>
        </w:tc>
      </w:tr>
      <w:tr w:rsidR="00D14A86" w:rsidRPr="00226366" w:rsidTr="005C119D">
        <w:trPr>
          <w:tblHeader/>
          <w:tblCellSpacing w:w="0" w:type="dxa"/>
        </w:trPr>
        <w:tc>
          <w:tcPr>
            <w:tcW w:w="709" w:type="dxa"/>
            <w:tcBorders>
              <w:left w:val="single" w:sz="6" w:space="0" w:color="BBE0E7"/>
              <w:bottom w:val="single" w:sz="6" w:space="0" w:color="BBE0E7"/>
              <w:right w:val="single" w:sz="6" w:space="0" w:color="BBE0E7"/>
            </w:tcBorders>
            <w:shd w:val="clear" w:color="auto" w:fill="FFFFFF"/>
            <w:tcMar>
              <w:top w:w="68" w:type="dxa"/>
              <w:left w:w="204" w:type="dxa"/>
              <w:bottom w:w="68" w:type="dxa"/>
              <w:right w:w="204" w:type="dxa"/>
            </w:tcMar>
            <w:vAlign w:val="center"/>
            <w:hideMark/>
          </w:tcPr>
          <w:p w:rsidR="00D14A86" w:rsidRPr="00226366" w:rsidRDefault="00D14A86" w:rsidP="00C20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498" w:type="dxa"/>
            <w:tcBorders>
              <w:top w:val="single" w:sz="6" w:space="0" w:color="BBE0E7"/>
              <w:left w:val="single" w:sz="6" w:space="0" w:color="BBE0E7"/>
              <w:bottom w:val="single" w:sz="6" w:space="0" w:color="BBE0E7"/>
              <w:right w:val="single" w:sz="6" w:space="0" w:color="BBE0E7"/>
            </w:tcBorders>
            <w:shd w:val="clear" w:color="auto" w:fill="FFFFFF"/>
            <w:tcMar>
              <w:top w:w="68" w:type="dxa"/>
              <w:left w:w="204" w:type="dxa"/>
              <w:bottom w:w="68" w:type="dxa"/>
              <w:right w:w="204" w:type="dxa"/>
            </w:tcMar>
            <w:vAlign w:val="center"/>
            <w:hideMark/>
          </w:tcPr>
          <w:p w:rsidR="003D6190" w:rsidRPr="00A9039A" w:rsidRDefault="003D6190" w:rsidP="00A9039A">
            <w:pPr>
              <w:pStyle w:val="1"/>
              <w:shd w:val="clear" w:color="auto" w:fill="FFFFFF"/>
              <w:spacing w:before="0" w:line="240" w:lineRule="auto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A9039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I</w:t>
            </w:r>
            <w:r w:rsidRPr="00A9039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60 – </w:t>
            </w:r>
            <w:r w:rsidRPr="00A9039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I</w:t>
            </w:r>
            <w:proofErr w:type="gramStart"/>
            <w:r w:rsidRPr="00A9039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69</w:t>
            </w:r>
            <w:r w:rsidRPr="00F270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Цереброваскулярные</w:t>
            </w:r>
            <w:proofErr w:type="gramEnd"/>
            <w:r w:rsidRPr="00F270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болезни</w:t>
            </w:r>
            <w:r w:rsidR="00A9039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(</w:t>
            </w:r>
            <w:r w:rsidR="00A9039A" w:rsidRPr="00F2706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I69 Последствия цереброваскулярных болезней</w:t>
            </w:r>
            <w:r w:rsidR="00A9039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)</w:t>
            </w:r>
          </w:p>
          <w:p w:rsidR="007E292B" w:rsidRPr="00A9039A" w:rsidRDefault="007E292B" w:rsidP="007E292B">
            <w:pPr>
              <w:pStyle w:val="1"/>
              <w:shd w:val="clear" w:color="auto" w:fill="FFFFFF"/>
              <w:spacing w:before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u w:val="single"/>
              </w:rPr>
            </w:pPr>
            <w:r w:rsidRPr="00A9039A">
              <w:rPr>
                <w:rFonts w:ascii="Times New Roman" w:hAnsi="Times New Roman" w:cs="Times New Roman"/>
                <w:color w:val="auto"/>
                <w:sz w:val="24"/>
                <w:szCs w:val="24"/>
                <w:u w:val="single"/>
              </w:rPr>
              <w:t>G00-G99 Болезни нервной системы</w:t>
            </w:r>
          </w:p>
          <w:p w:rsidR="002A0727" w:rsidRPr="00BF2138" w:rsidRDefault="002A0727" w:rsidP="002A07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21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</w:t>
            </w:r>
            <w:r w:rsidRPr="00BF21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50 – </w:t>
            </w:r>
            <w:r w:rsidRPr="00BF21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</w:t>
            </w:r>
            <w:r w:rsidRPr="00BF21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59 </w:t>
            </w:r>
            <w:r w:rsidRPr="00BF21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Поражения отдельных нервов, нервных корешков и сплетений</w:t>
            </w:r>
            <w:r w:rsidR="00F82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(после хирургического вмешательства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  <w:p w:rsidR="00F8296E" w:rsidRDefault="00F8296E" w:rsidP="00F829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21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</w:t>
            </w:r>
            <w:r w:rsidRPr="00BF21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60 – </w:t>
            </w:r>
            <w:r w:rsidRPr="00BF21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</w:t>
            </w:r>
            <w:r w:rsidRPr="00BF21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64 </w:t>
            </w:r>
            <w:r w:rsidRPr="00BF21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Полиневропатии и другие поражения периферической нервной системы</w:t>
            </w:r>
          </w:p>
          <w:p w:rsidR="002A0727" w:rsidRPr="002A0727" w:rsidRDefault="00F8296E" w:rsidP="00484D84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(после хирургического вмешательства)</w:t>
            </w:r>
          </w:p>
          <w:p w:rsidR="003D6190" w:rsidRPr="00884251" w:rsidRDefault="003D6190" w:rsidP="003D619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25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</w:t>
            </w:r>
            <w:r w:rsidRPr="008842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80 – </w:t>
            </w:r>
            <w:r w:rsidRPr="0088425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</w:t>
            </w:r>
            <w:r w:rsidRPr="008842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83 </w:t>
            </w:r>
            <w:r w:rsidRPr="008842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Церебральный паралич и другие паралитические синдромы</w:t>
            </w:r>
          </w:p>
          <w:p w:rsidR="00D14A86" w:rsidRPr="00BF2138" w:rsidRDefault="003D6190" w:rsidP="003D619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425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</w:t>
            </w:r>
            <w:r w:rsidRPr="008842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90 – </w:t>
            </w:r>
            <w:r w:rsidRPr="0088425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</w:t>
            </w:r>
            <w:r w:rsidRPr="00884251">
              <w:rPr>
                <w:rFonts w:ascii="Times New Roman" w:eastAsia="Times New Roman" w:hAnsi="Times New Roman" w:cs="Times New Roman"/>
                <w:sz w:val="24"/>
                <w:szCs w:val="24"/>
              </w:rPr>
              <w:t>99</w:t>
            </w:r>
            <w:r w:rsidRPr="008842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нарушения нервной системы</w:t>
            </w:r>
          </w:p>
        </w:tc>
      </w:tr>
      <w:tr w:rsidR="007E292B" w:rsidRPr="00226366" w:rsidTr="005C119D">
        <w:trPr>
          <w:trHeight w:val="470"/>
          <w:tblCellSpacing w:w="0" w:type="dxa"/>
        </w:trPr>
        <w:tc>
          <w:tcPr>
            <w:tcW w:w="709" w:type="dxa"/>
            <w:tcBorders>
              <w:top w:val="single" w:sz="6" w:space="0" w:color="BBE0E7"/>
              <w:left w:val="single" w:sz="6" w:space="0" w:color="BBE0E7"/>
              <w:bottom w:val="single" w:sz="6" w:space="0" w:color="BBE0E7"/>
              <w:right w:val="single" w:sz="6" w:space="0" w:color="BBE0E7"/>
            </w:tcBorders>
            <w:shd w:val="clear" w:color="auto" w:fill="DAEEF3" w:themeFill="accent5" w:themeFillTint="33"/>
            <w:tcMar>
              <w:top w:w="68" w:type="dxa"/>
              <w:left w:w="204" w:type="dxa"/>
              <w:bottom w:w="68" w:type="dxa"/>
              <w:right w:w="204" w:type="dxa"/>
            </w:tcMar>
            <w:vAlign w:val="center"/>
            <w:hideMark/>
          </w:tcPr>
          <w:p w:rsidR="007E292B" w:rsidRPr="007E292B" w:rsidRDefault="00E709EB" w:rsidP="00C20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  <w:tc>
          <w:tcPr>
            <w:tcW w:w="9498" w:type="dxa"/>
            <w:tcBorders>
              <w:top w:val="single" w:sz="6" w:space="0" w:color="BBE0E7"/>
              <w:left w:val="single" w:sz="6" w:space="0" w:color="BBE0E7"/>
              <w:bottom w:val="single" w:sz="6" w:space="0" w:color="BBE0E7"/>
              <w:right w:val="single" w:sz="6" w:space="0" w:color="BBE0E7"/>
            </w:tcBorders>
            <w:shd w:val="clear" w:color="auto" w:fill="DAEEF3" w:themeFill="accent5" w:themeFillTint="33"/>
            <w:tcMar>
              <w:top w:w="68" w:type="dxa"/>
              <w:left w:w="204" w:type="dxa"/>
              <w:bottom w:w="68" w:type="dxa"/>
              <w:right w:w="204" w:type="dxa"/>
            </w:tcMar>
            <w:vAlign w:val="center"/>
            <w:hideMark/>
          </w:tcPr>
          <w:p w:rsidR="007E292B" w:rsidRPr="007E292B" w:rsidRDefault="007E292B" w:rsidP="007E292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E292B">
              <w:rPr>
                <w:rFonts w:ascii="Times New Roman" w:eastAsia="Times New Roman" w:hAnsi="Times New Roman" w:cs="Times New Roman"/>
                <w:b/>
                <w:color w:val="1A1A1A"/>
              </w:rPr>
              <w:t>Медицинская реабилитация пациентов с заболеваниями опорно-двигательного аппарата и периферической нервной системы</w:t>
            </w:r>
          </w:p>
        </w:tc>
      </w:tr>
      <w:tr w:rsidR="007E292B" w:rsidRPr="00CD13F9" w:rsidTr="005C119D">
        <w:trPr>
          <w:tblCellSpacing w:w="0" w:type="dxa"/>
        </w:trPr>
        <w:tc>
          <w:tcPr>
            <w:tcW w:w="709" w:type="dxa"/>
            <w:tcBorders>
              <w:top w:val="single" w:sz="6" w:space="0" w:color="BBE0E7"/>
              <w:left w:val="single" w:sz="6" w:space="0" w:color="BBE0E7"/>
              <w:bottom w:val="single" w:sz="6" w:space="0" w:color="BBE0E7"/>
              <w:right w:val="single" w:sz="6" w:space="0" w:color="BBE0E7"/>
            </w:tcBorders>
            <w:shd w:val="clear" w:color="auto" w:fill="FFFFFF"/>
            <w:tcMar>
              <w:top w:w="68" w:type="dxa"/>
              <w:left w:w="204" w:type="dxa"/>
              <w:bottom w:w="68" w:type="dxa"/>
              <w:right w:w="204" w:type="dxa"/>
            </w:tcMar>
            <w:vAlign w:val="center"/>
            <w:hideMark/>
          </w:tcPr>
          <w:p w:rsidR="007E292B" w:rsidRPr="00226366" w:rsidRDefault="007E292B" w:rsidP="00C20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8" w:type="dxa"/>
            <w:tcBorders>
              <w:top w:val="single" w:sz="6" w:space="0" w:color="BBE0E7"/>
              <w:left w:val="single" w:sz="6" w:space="0" w:color="BBE0E7"/>
              <w:bottom w:val="single" w:sz="6" w:space="0" w:color="BBE0E7"/>
              <w:right w:val="single" w:sz="6" w:space="0" w:color="BBE0E7"/>
            </w:tcBorders>
            <w:shd w:val="clear" w:color="auto" w:fill="FFFFFF"/>
            <w:tcMar>
              <w:top w:w="68" w:type="dxa"/>
              <w:left w:w="204" w:type="dxa"/>
              <w:bottom w:w="68" w:type="dxa"/>
              <w:right w:w="204" w:type="dxa"/>
            </w:tcMar>
            <w:vAlign w:val="center"/>
            <w:hideMark/>
          </w:tcPr>
          <w:p w:rsidR="00A9039A" w:rsidRPr="00A9039A" w:rsidRDefault="007E292B" w:rsidP="00A9039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039A">
              <w:rPr>
                <w:rFonts w:ascii="Times New Roman" w:hAnsi="Times New Roman" w:cs="Times New Roman"/>
                <w:b/>
                <w:sz w:val="24"/>
                <w:szCs w:val="24"/>
              </w:rPr>
              <w:t>G00-G99 Болезни нервной системы</w:t>
            </w:r>
            <w:r w:rsidR="00A9039A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A9039A" w:rsidRPr="00BF21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</w:t>
            </w:r>
            <w:r w:rsidR="00A9039A" w:rsidRPr="00BF21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50 – </w:t>
            </w:r>
            <w:r w:rsidR="00A9039A" w:rsidRPr="00BF21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</w:t>
            </w:r>
            <w:r w:rsidR="00A9039A" w:rsidRPr="00BF21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59 </w:t>
            </w:r>
            <w:r w:rsidR="00A9039A" w:rsidRPr="00BF21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Поражения отдельных нервов, нервных корешков и сплетений</w:t>
            </w:r>
            <w:r w:rsidR="00A903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(неосложненные))</w:t>
            </w:r>
          </w:p>
          <w:p w:rsidR="00A9039A" w:rsidRDefault="007E292B" w:rsidP="00A9039A">
            <w:pPr>
              <w:pStyle w:val="1"/>
              <w:shd w:val="clear" w:color="auto" w:fill="FFFFFF"/>
              <w:spacing w:before="0" w:line="240" w:lineRule="auto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A9039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М00 – М25</w:t>
            </w:r>
            <w:r w:rsidRPr="00484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Артропатии</w:t>
            </w:r>
          </w:p>
          <w:p w:rsidR="00A9039A" w:rsidRDefault="00A9039A" w:rsidP="00A9039A">
            <w:pPr>
              <w:pStyle w:val="1"/>
              <w:shd w:val="clear" w:color="auto" w:fill="FFFFFF"/>
              <w:spacing w:before="0" w:line="240" w:lineRule="auto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F8296E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M</w:t>
            </w:r>
            <w:proofErr w:type="gramStart"/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16  Коксартроз</w:t>
            </w:r>
            <w:proofErr w:type="gramEnd"/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(артроз тазобедренного сустава) (после эндопротезирования,  </w:t>
            </w:r>
          </w:p>
          <w:p w:rsidR="007E292B" w:rsidRPr="00A9039A" w:rsidRDefault="00A9039A" w:rsidP="00A9039A">
            <w:pPr>
              <w:pStyle w:val="1"/>
              <w:shd w:val="clear" w:color="auto" w:fill="FFFFFF"/>
              <w:spacing w:before="0" w:line="240" w:lineRule="auto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F8296E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M17 </w:t>
            </w:r>
            <w:proofErr w:type="spellStart"/>
            <w:r w:rsidRPr="00F8296E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Гонартро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(артроз коленного сустава) (после эндопротезирования)</w:t>
            </w:r>
          </w:p>
          <w:p w:rsidR="007E292B" w:rsidRPr="005C119D" w:rsidRDefault="007E292B" w:rsidP="00A9039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4D84">
              <w:rPr>
                <w:rFonts w:ascii="Times New Roman" w:eastAsia="Times New Roman" w:hAnsi="Times New Roman" w:cs="Times New Roman"/>
                <w:sz w:val="24"/>
                <w:szCs w:val="24"/>
              </w:rPr>
              <w:t>М45 – М49</w:t>
            </w:r>
            <w:r w:rsidRPr="00484D84">
              <w:rPr>
                <w:rFonts w:ascii="Times New Roman" w:hAnsi="Times New Roman" w:cs="Times New Roman"/>
                <w:sz w:val="24"/>
                <w:szCs w:val="24"/>
              </w:rPr>
              <w:t>Спондилопатии</w:t>
            </w:r>
            <w:r w:rsidR="008A704D" w:rsidRPr="005C119D">
              <w:rPr>
                <w:rFonts w:ascii="Times New Roman" w:hAnsi="Times New Roman" w:cs="Times New Roman"/>
                <w:sz w:val="24"/>
                <w:szCs w:val="24"/>
              </w:rPr>
              <w:t>(после</w:t>
            </w:r>
            <w:r w:rsidR="00484D84" w:rsidRPr="005C119D">
              <w:rPr>
                <w:rFonts w:ascii="Times New Roman" w:hAnsi="Times New Roman" w:cs="Times New Roman"/>
                <w:sz w:val="24"/>
                <w:szCs w:val="24"/>
              </w:rPr>
              <w:t xml:space="preserve"> хирургического вмешательства)</w:t>
            </w:r>
          </w:p>
          <w:p w:rsidR="007E292B" w:rsidRPr="0009562F" w:rsidRDefault="007E292B" w:rsidP="00A9039A">
            <w:pPr>
              <w:pStyle w:val="1"/>
              <w:shd w:val="clear" w:color="auto" w:fill="FFFFFF"/>
              <w:spacing w:before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E292B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S</w:t>
            </w:r>
            <w:r w:rsidRPr="007E292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00-</w:t>
            </w:r>
            <w:r w:rsidRPr="007E292B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T</w:t>
            </w:r>
            <w:r w:rsidRPr="007E292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98 Травмы</w:t>
            </w:r>
            <w:r w:rsidR="00CD13F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(последствия)</w:t>
            </w:r>
          </w:p>
        </w:tc>
      </w:tr>
    </w:tbl>
    <w:p w:rsidR="0003299B" w:rsidRDefault="0003299B" w:rsidP="00A9039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31743" w:rsidRPr="005C119D" w:rsidRDefault="00F31743" w:rsidP="00B0566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119D">
        <w:rPr>
          <w:rFonts w:ascii="Times New Roman" w:hAnsi="Times New Roman" w:cs="Times New Roman"/>
          <w:b/>
          <w:bCs/>
          <w:sz w:val="24"/>
          <w:szCs w:val="24"/>
        </w:rPr>
        <w:t>Медицинские противопоказания для медицинской реабилитации</w:t>
      </w:r>
      <w:r w:rsidR="00A9039A">
        <w:rPr>
          <w:rFonts w:ascii="Times New Roman" w:hAnsi="Times New Roman" w:cs="Times New Roman"/>
          <w:b/>
          <w:bCs/>
          <w:sz w:val="24"/>
          <w:szCs w:val="24"/>
        </w:rPr>
        <w:t xml:space="preserve"> и </w:t>
      </w:r>
      <w:proofErr w:type="spellStart"/>
      <w:r w:rsidR="00A9039A">
        <w:rPr>
          <w:rFonts w:ascii="Times New Roman" w:hAnsi="Times New Roman" w:cs="Times New Roman"/>
          <w:b/>
          <w:bCs/>
          <w:sz w:val="24"/>
          <w:szCs w:val="24"/>
        </w:rPr>
        <w:t>санаторно</w:t>
      </w:r>
      <w:proofErr w:type="spellEnd"/>
      <w:r w:rsidR="00A9039A">
        <w:rPr>
          <w:rFonts w:ascii="Times New Roman" w:hAnsi="Times New Roman" w:cs="Times New Roman"/>
          <w:b/>
          <w:bCs/>
          <w:sz w:val="24"/>
          <w:szCs w:val="24"/>
        </w:rPr>
        <w:t xml:space="preserve"> – курортного лечения</w:t>
      </w:r>
    </w:p>
    <w:p w:rsidR="00F31743" w:rsidRPr="004015CB" w:rsidRDefault="00F31743" w:rsidP="00F31743">
      <w:pPr>
        <w:pStyle w:val="a4"/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(приказ Минздрава РФ от 27.03.</w:t>
      </w:r>
      <w:r w:rsidRPr="004015CB">
        <w:rPr>
          <w:rFonts w:ascii="Times New Roman" w:hAnsi="Times New Roman" w:cs="Times New Roman"/>
          <w:bCs/>
          <w:sz w:val="24"/>
          <w:szCs w:val="24"/>
        </w:rPr>
        <w:t>2024 г. № 143н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F31743" w:rsidRPr="004B2BE0" w:rsidRDefault="00F31743" w:rsidP="00F317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31743" w:rsidRPr="004B2BE0" w:rsidRDefault="00F31743" w:rsidP="00C17365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B2BE0">
        <w:rPr>
          <w:rFonts w:ascii="Times New Roman" w:hAnsi="Times New Roman" w:cs="Times New Roman"/>
          <w:sz w:val="24"/>
          <w:szCs w:val="24"/>
        </w:rPr>
        <w:t>1. Заболевания в острой и подострой стадии, в том числе острые инфекционные заболевания до окончания периода изоляции.</w:t>
      </w:r>
    </w:p>
    <w:p w:rsidR="00F31743" w:rsidRPr="004B2BE0" w:rsidRDefault="00F31743" w:rsidP="00C17365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B2BE0">
        <w:rPr>
          <w:rFonts w:ascii="Times New Roman" w:hAnsi="Times New Roman" w:cs="Times New Roman"/>
          <w:sz w:val="24"/>
          <w:szCs w:val="24"/>
        </w:rPr>
        <w:t>2. Заболевания, передающиеся половым путем.</w:t>
      </w:r>
    </w:p>
    <w:p w:rsidR="00F31743" w:rsidRPr="004B2BE0" w:rsidRDefault="00F31743" w:rsidP="00C17365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B2BE0">
        <w:rPr>
          <w:rFonts w:ascii="Times New Roman" w:hAnsi="Times New Roman" w:cs="Times New Roman"/>
          <w:sz w:val="24"/>
          <w:szCs w:val="24"/>
        </w:rPr>
        <w:t>3. Хронические заболевания в стадии обострения.</w:t>
      </w:r>
    </w:p>
    <w:p w:rsidR="00F31743" w:rsidRPr="004B2BE0" w:rsidRDefault="00F31743" w:rsidP="00C17365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B2BE0">
        <w:rPr>
          <w:rFonts w:ascii="Times New Roman" w:hAnsi="Times New Roman" w:cs="Times New Roman"/>
          <w:sz w:val="24"/>
          <w:szCs w:val="24"/>
        </w:rPr>
        <w:t xml:space="preserve">4. Воспалительные </w:t>
      </w:r>
      <w:proofErr w:type="spellStart"/>
      <w:r w:rsidRPr="004B2BE0">
        <w:rPr>
          <w:rFonts w:ascii="Times New Roman" w:hAnsi="Times New Roman" w:cs="Times New Roman"/>
          <w:sz w:val="24"/>
          <w:szCs w:val="24"/>
        </w:rPr>
        <w:t>полиартропатии</w:t>
      </w:r>
      <w:proofErr w:type="spellEnd"/>
      <w:r w:rsidRPr="004B2BE0">
        <w:rPr>
          <w:rFonts w:ascii="Times New Roman" w:hAnsi="Times New Roman" w:cs="Times New Roman"/>
          <w:sz w:val="24"/>
          <w:szCs w:val="24"/>
        </w:rPr>
        <w:t xml:space="preserve">, системные поражения соединительной ткани, </w:t>
      </w:r>
      <w:proofErr w:type="spellStart"/>
      <w:r w:rsidRPr="004B2BE0">
        <w:rPr>
          <w:rFonts w:ascii="Times New Roman" w:hAnsi="Times New Roman" w:cs="Times New Roman"/>
          <w:sz w:val="24"/>
          <w:szCs w:val="24"/>
        </w:rPr>
        <w:t>анкилозирующий</w:t>
      </w:r>
      <w:proofErr w:type="spellEnd"/>
      <w:r w:rsidRPr="004B2BE0">
        <w:rPr>
          <w:rFonts w:ascii="Times New Roman" w:hAnsi="Times New Roman" w:cs="Times New Roman"/>
          <w:sz w:val="24"/>
          <w:szCs w:val="24"/>
        </w:rPr>
        <w:t xml:space="preserve"> спондилит, другие уточненные </w:t>
      </w:r>
      <w:proofErr w:type="spellStart"/>
      <w:r w:rsidRPr="004B2BE0">
        <w:rPr>
          <w:rFonts w:ascii="Times New Roman" w:hAnsi="Times New Roman" w:cs="Times New Roman"/>
          <w:sz w:val="24"/>
          <w:szCs w:val="24"/>
        </w:rPr>
        <w:t>спондилопатии</w:t>
      </w:r>
      <w:proofErr w:type="spellEnd"/>
      <w:r w:rsidRPr="004B2BE0">
        <w:rPr>
          <w:rFonts w:ascii="Times New Roman" w:hAnsi="Times New Roman" w:cs="Times New Roman"/>
          <w:sz w:val="24"/>
          <w:szCs w:val="24"/>
        </w:rPr>
        <w:t xml:space="preserve"> высокой степени активности.</w:t>
      </w:r>
    </w:p>
    <w:p w:rsidR="00F31743" w:rsidRPr="004B2BE0" w:rsidRDefault="00F31743" w:rsidP="00C17365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B2BE0"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Pr="004B2BE0">
        <w:rPr>
          <w:rFonts w:ascii="Times New Roman" w:hAnsi="Times New Roman" w:cs="Times New Roman"/>
          <w:sz w:val="24"/>
          <w:szCs w:val="24"/>
        </w:rPr>
        <w:t>Бактерионосительство</w:t>
      </w:r>
      <w:proofErr w:type="spellEnd"/>
      <w:r w:rsidRPr="004B2BE0">
        <w:rPr>
          <w:rFonts w:ascii="Times New Roman" w:hAnsi="Times New Roman" w:cs="Times New Roman"/>
          <w:sz w:val="24"/>
          <w:szCs w:val="24"/>
        </w:rPr>
        <w:t xml:space="preserve"> инфекционных заболеваний.</w:t>
      </w:r>
    </w:p>
    <w:p w:rsidR="00F31743" w:rsidRPr="004B2BE0" w:rsidRDefault="00F31743" w:rsidP="00C17365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B2BE0">
        <w:rPr>
          <w:rFonts w:ascii="Times New Roman" w:hAnsi="Times New Roman" w:cs="Times New Roman"/>
          <w:sz w:val="24"/>
          <w:szCs w:val="24"/>
        </w:rPr>
        <w:t>6. Заразные болезни глаз и кожи.</w:t>
      </w:r>
    </w:p>
    <w:p w:rsidR="00F31743" w:rsidRPr="004B2BE0" w:rsidRDefault="00F31743" w:rsidP="00C17365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B2BE0">
        <w:rPr>
          <w:rFonts w:ascii="Times New Roman" w:hAnsi="Times New Roman" w:cs="Times New Roman"/>
          <w:sz w:val="24"/>
          <w:szCs w:val="24"/>
        </w:rPr>
        <w:t>7. Паразитарные заболевания.</w:t>
      </w:r>
    </w:p>
    <w:p w:rsidR="00F31743" w:rsidRPr="004B2BE0" w:rsidRDefault="00F31743" w:rsidP="00C17365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B2BE0">
        <w:rPr>
          <w:rFonts w:ascii="Times New Roman" w:hAnsi="Times New Roman" w:cs="Times New Roman"/>
          <w:sz w:val="24"/>
          <w:szCs w:val="24"/>
        </w:rPr>
        <w:t xml:space="preserve">8. Заболевания, сопровождающиеся стойким болевым синдромом, требующим постоянного приема наркотических средств и психотропных веществ, включенных в списки </w:t>
      </w:r>
      <w:hyperlink r:id="rId6" w:anchor="l438" w:history="1">
        <w:r w:rsidRPr="004B2BE0">
          <w:rPr>
            <w:rFonts w:ascii="Times New Roman" w:hAnsi="Times New Roman" w:cs="Times New Roman"/>
            <w:sz w:val="24"/>
            <w:szCs w:val="24"/>
            <w:u w:val="single"/>
          </w:rPr>
          <w:t>II</w:t>
        </w:r>
      </w:hyperlink>
      <w:r w:rsidRPr="004B2BE0">
        <w:rPr>
          <w:rFonts w:ascii="Times New Roman" w:hAnsi="Times New Roman" w:cs="Times New Roman"/>
          <w:sz w:val="24"/>
          <w:szCs w:val="24"/>
        </w:rPr>
        <w:t xml:space="preserve"> и </w:t>
      </w:r>
      <w:hyperlink r:id="rId7" w:anchor="l526" w:history="1">
        <w:r w:rsidRPr="004B2BE0">
          <w:rPr>
            <w:rFonts w:ascii="Times New Roman" w:hAnsi="Times New Roman" w:cs="Times New Roman"/>
            <w:sz w:val="24"/>
            <w:szCs w:val="24"/>
            <w:u w:val="single"/>
          </w:rPr>
          <w:t>III</w:t>
        </w:r>
      </w:hyperlink>
      <w:r w:rsidRPr="004B2BE0">
        <w:rPr>
          <w:rFonts w:ascii="Times New Roman" w:hAnsi="Times New Roman" w:cs="Times New Roman"/>
          <w:sz w:val="24"/>
          <w:szCs w:val="24"/>
        </w:rPr>
        <w:t xml:space="preserve"> Перечня наркотических средств, психотропных веществ и их прекурсоров, подлежащих кон</w:t>
      </w:r>
      <w:r w:rsidR="00C17365">
        <w:rPr>
          <w:rFonts w:ascii="Times New Roman" w:hAnsi="Times New Roman" w:cs="Times New Roman"/>
          <w:sz w:val="24"/>
          <w:szCs w:val="24"/>
        </w:rPr>
        <w:t>тролю в Российской Федерации</w:t>
      </w:r>
      <w:r w:rsidRPr="004B2BE0">
        <w:rPr>
          <w:rFonts w:ascii="Times New Roman" w:hAnsi="Times New Roman" w:cs="Times New Roman"/>
          <w:sz w:val="24"/>
          <w:szCs w:val="24"/>
        </w:rPr>
        <w:t>, зарегистрированных в качестве лекарственных препаратов.</w:t>
      </w:r>
    </w:p>
    <w:p w:rsidR="00F31743" w:rsidRPr="004B2BE0" w:rsidRDefault="00F31743" w:rsidP="00C17365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B2BE0">
        <w:rPr>
          <w:rFonts w:ascii="Times New Roman" w:hAnsi="Times New Roman" w:cs="Times New Roman"/>
          <w:sz w:val="24"/>
          <w:szCs w:val="24"/>
        </w:rPr>
        <w:t xml:space="preserve">9. Туберкулез любой локализации в интенсивную фазу лечения при наличии </w:t>
      </w:r>
      <w:proofErr w:type="spellStart"/>
      <w:r w:rsidRPr="004B2BE0">
        <w:rPr>
          <w:rFonts w:ascii="Times New Roman" w:hAnsi="Times New Roman" w:cs="Times New Roman"/>
          <w:sz w:val="24"/>
          <w:szCs w:val="24"/>
        </w:rPr>
        <w:lastRenderedPageBreak/>
        <w:t>бактериовыделения</w:t>
      </w:r>
      <w:proofErr w:type="spellEnd"/>
      <w:r w:rsidRPr="004B2BE0">
        <w:rPr>
          <w:rFonts w:ascii="Times New Roman" w:hAnsi="Times New Roman" w:cs="Times New Roman"/>
          <w:sz w:val="24"/>
          <w:szCs w:val="24"/>
        </w:rPr>
        <w:t xml:space="preserve">, подтвержденного </w:t>
      </w:r>
      <w:proofErr w:type="spellStart"/>
      <w:r w:rsidRPr="004B2BE0">
        <w:rPr>
          <w:rFonts w:ascii="Times New Roman" w:hAnsi="Times New Roman" w:cs="Times New Roman"/>
          <w:sz w:val="24"/>
          <w:szCs w:val="24"/>
        </w:rPr>
        <w:t>бактериоскопическим</w:t>
      </w:r>
      <w:proofErr w:type="spellEnd"/>
      <w:r w:rsidRPr="004B2BE0">
        <w:rPr>
          <w:rFonts w:ascii="Times New Roman" w:hAnsi="Times New Roman" w:cs="Times New Roman"/>
          <w:sz w:val="24"/>
          <w:szCs w:val="24"/>
        </w:rPr>
        <w:t>, бактериологическим или молеку</w:t>
      </w:r>
      <w:r w:rsidR="00C17365">
        <w:rPr>
          <w:rFonts w:ascii="Times New Roman" w:hAnsi="Times New Roman" w:cs="Times New Roman"/>
          <w:sz w:val="24"/>
          <w:szCs w:val="24"/>
        </w:rPr>
        <w:t>лярно-генетическим методами.</w:t>
      </w:r>
    </w:p>
    <w:p w:rsidR="00F31743" w:rsidRPr="004B2BE0" w:rsidRDefault="00F31743" w:rsidP="00C17365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B2BE0">
        <w:rPr>
          <w:rFonts w:ascii="Times New Roman" w:hAnsi="Times New Roman" w:cs="Times New Roman"/>
          <w:sz w:val="24"/>
          <w:szCs w:val="24"/>
        </w:rPr>
        <w:t>10. Новообразования неуточненного характера (при отсутствии письменного подтверждения в медицинской документации пациента о том, что пациент (законный представитель пациента) предупрежден о возможных рисках, связанных с осложнениями заболевания в связи с санаторно-курортным лечением).</w:t>
      </w:r>
    </w:p>
    <w:p w:rsidR="00F31743" w:rsidRPr="004B2BE0" w:rsidRDefault="00F31743" w:rsidP="00C17365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B2BE0">
        <w:rPr>
          <w:rFonts w:ascii="Times New Roman" w:hAnsi="Times New Roman" w:cs="Times New Roman"/>
          <w:sz w:val="24"/>
          <w:szCs w:val="24"/>
        </w:rPr>
        <w:t>11. Злокачественные новообразования, требующие противоопухолевого лечения, в том числе проведения химиотерапии.</w:t>
      </w:r>
    </w:p>
    <w:p w:rsidR="00F31743" w:rsidRPr="004B2BE0" w:rsidRDefault="00F31743" w:rsidP="00C17365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B2BE0">
        <w:rPr>
          <w:rFonts w:ascii="Times New Roman" w:hAnsi="Times New Roman" w:cs="Times New Roman"/>
          <w:sz w:val="24"/>
          <w:szCs w:val="24"/>
        </w:rPr>
        <w:t>12. Эпилепсия с текущими приступами, в том числе резистентная к проводимому лечению.</w:t>
      </w:r>
    </w:p>
    <w:p w:rsidR="004266AE" w:rsidRDefault="00F31743" w:rsidP="00C17365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B2BE0">
        <w:rPr>
          <w:rFonts w:ascii="Times New Roman" w:hAnsi="Times New Roman" w:cs="Times New Roman"/>
          <w:sz w:val="24"/>
          <w:szCs w:val="24"/>
        </w:rPr>
        <w:t>13. Эпилепсия с ремиссией менее 6 месяцев</w:t>
      </w:r>
      <w:r w:rsidR="004266AE">
        <w:rPr>
          <w:rFonts w:ascii="Times New Roman" w:hAnsi="Times New Roman" w:cs="Times New Roman"/>
          <w:sz w:val="24"/>
          <w:szCs w:val="24"/>
        </w:rPr>
        <w:t>.</w:t>
      </w:r>
    </w:p>
    <w:p w:rsidR="00F31743" w:rsidRPr="004B2BE0" w:rsidRDefault="00F31743" w:rsidP="00C17365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B2BE0">
        <w:rPr>
          <w:rFonts w:ascii="Times New Roman" w:hAnsi="Times New Roman" w:cs="Times New Roman"/>
          <w:sz w:val="24"/>
          <w:szCs w:val="24"/>
        </w:rPr>
        <w:t>14. Психические расстройства и расстройства поведения в состоянии обострения или нестойкой ремиссии, в том числе представляющие опасность для пациента и окружающих.</w:t>
      </w:r>
    </w:p>
    <w:p w:rsidR="00F31743" w:rsidRPr="004B2BE0" w:rsidRDefault="00F31743" w:rsidP="00C17365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B2BE0">
        <w:rPr>
          <w:rFonts w:ascii="Times New Roman" w:hAnsi="Times New Roman" w:cs="Times New Roman"/>
          <w:sz w:val="24"/>
          <w:szCs w:val="24"/>
        </w:rPr>
        <w:t>15. Психические расстройства и расстройства поведения, вызванные употреблением психоактивных веществ.</w:t>
      </w:r>
    </w:p>
    <w:p w:rsidR="00F31743" w:rsidRPr="004B2BE0" w:rsidRDefault="00F31743" w:rsidP="00C17365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B2BE0">
        <w:rPr>
          <w:rFonts w:ascii="Times New Roman" w:hAnsi="Times New Roman" w:cs="Times New Roman"/>
          <w:sz w:val="24"/>
          <w:szCs w:val="24"/>
        </w:rPr>
        <w:t>16. Кахексия любого происхождения.</w:t>
      </w:r>
    </w:p>
    <w:p w:rsidR="00F31743" w:rsidRPr="004B2BE0" w:rsidRDefault="00F31743" w:rsidP="00C17365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B2BE0">
        <w:rPr>
          <w:rFonts w:ascii="Times New Roman" w:hAnsi="Times New Roman" w:cs="Times New Roman"/>
          <w:sz w:val="24"/>
          <w:szCs w:val="24"/>
        </w:rPr>
        <w:t>17. Неизлечимые прогрессирующие заболевания и состояния, требующие оказания паллиативной медицинской помощи.</w:t>
      </w:r>
    </w:p>
    <w:p w:rsidR="00F31743" w:rsidRPr="004B2BE0" w:rsidRDefault="00F31743" w:rsidP="00C17365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B2BE0">
        <w:rPr>
          <w:rFonts w:ascii="Times New Roman" w:hAnsi="Times New Roman" w:cs="Times New Roman"/>
          <w:sz w:val="24"/>
          <w:szCs w:val="24"/>
        </w:rPr>
        <w:t>18. Заболевания и состояния, определенные по результатам научных исследований природных лечебных ресурсов, в том числе с учетом результатов соответствующей многолетней практики.</w:t>
      </w:r>
    </w:p>
    <w:p w:rsidR="00F31743" w:rsidRPr="00B92FF0" w:rsidRDefault="00F31743" w:rsidP="00F31743">
      <w:pPr>
        <w:pStyle w:val="a4"/>
        <w:spacing w:after="0" w:line="240" w:lineRule="auto"/>
        <w:ind w:left="0"/>
        <w:contextualSpacing w:val="0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450032" w:rsidRPr="009051A1" w:rsidRDefault="00450032" w:rsidP="004500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51A1">
        <w:rPr>
          <w:rFonts w:ascii="Times New Roman" w:hAnsi="Times New Roman" w:cs="Times New Roman"/>
          <w:b/>
          <w:sz w:val="24"/>
          <w:szCs w:val="24"/>
        </w:rPr>
        <w:t>Порядо</w:t>
      </w:r>
      <w:r>
        <w:rPr>
          <w:rFonts w:ascii="Times New Roman" w:hAnsi="Times New Roman" w:cs="Times New Roman"/>
          <w:b/>
          <w:sz w:val="24"/>
          <w:szCs w:val="24"/>
        </w:rPr>
        <w:t xml:space="preserve">к госпитализации </w:t>
      </w:r>
      <w:r w:rsidR="00A9039A">
        <w:rPr>
          <w:rFonts w:ascii="Times New Roman" w:hAnsi="Times New Roman" w:cs="Times New Roman"/>
          <w:b/>
          <w:sz w:val="24"/>
          <w:szCs w:val="24"/>
        </w:rPr>
        <w:t xml:space="preserve">взрослых пациентов </w:t>
      </w:r>
    </w:p>
    <w:p w:rsidR="00450032" w:rsidRPr="009051A1" w:rsidRDefault="00450032" w:rsidP="004500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51A1">
        <w:rPr>
          <w:rFonts w:ascii="Times New Roman" w:hAnsi="Times New Roman" w:cs="Times New Roman"/>
          <w:b/>
          <w:sz w:val="24"/>
          <w:szCs w:val="24"/>
        </w:rPr>
        <w:t xml:space="preserve">в стационарное отделение медицинской реабилитации с целью оказания </w:t>
      </w:r>
    </w:p>
    <w:p w:rsidR="00450032" w:rsidRDefault="00450032" w:rsidP="004500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51A1">
        <w:rPr>
          <w:rFonts w:ascii="Times New Roman" w:hAnsi="Times New Roman" w:cs="Times New Roman"/>
          <w:b/>
          <w:sz w:val="24"/>
          <w:szCs w:val="24"/>
        </w:rPr>
        <w:t>специализированной медицинской помощи за счет средств ОМС</w:t>
      </w:r>
      <w:r w:rsidR="00C17365">
        <w:rPr>
          <w:rFonts w:ascii="Times New Roman" w:hAnsi="Times New Roman" w:cs="Times New Roman"/>
          <w:b/>
          <w:sz w:val="24"/>
          <w:szCs w:val="24"/>
        </w:rPr>
        <w:t xml:space="preserve"> по профилю реабилитация</w:t>
      </w:r>
    </w:p>
    <w:p w:rsidR="00450032" w:rsidRPr="009051A1" w:rsidRDefault="00450032" w:rsidP="00450032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</w:rPr>
      </w:pPr>
    </w:p>
    <w:p w:rsidR="00450032" w:rsidRPr="00A15419" w:rsidRDefault="00450032" w:rsidP="00A9039A">
      <w:pPr>
        <w:spacing w:after="0" w:line="240" w:lineRule="auto"/>
        <w:ind w:firstLine="284"/>
        <w:jc w:val="both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Госпитализация взрослыхпациентов </w:t>
      </w:r>
      <w:r w:rsidRPr="009051A1">
        <w:rPr>
          <w:rFonts w:ascii="Times New Roman" w:hAnsi="Times New Roman" w:cs="Times New Roman"/>
          <w:sz w:val="24"/>
          <w:szCs w:val="24"/>
        </w:rPr>
        <w:t>по полису обязательного медицинского страхов</w:t>
      </w:r>
      <w:r w:rsidR="00C7177B">
        <w:rPr>
          <w:rFonts w:ascii="Times New Roman" w:hAnsi="Times New Roman" w:cs="Times New Roman"/>
          <w:sz w:val="24"/>
          <w:szCs w:val="24"/>
        </w:rPr>
        <w:t xml:space="preserve">ания </w:t>
      </w:r>
      <w:r w:rsidRPr="009051A1">
        <w:rPr>
          <w:rFonts w:ascii="Times New Roman" w:hAnsi="Times New Roman" w:cs="Times New Roman"/>
          <w:sz w:val="24"/>
          <w:szCs w:val="24"/>
        </w:rPr>
        <w:t xml:space="preserve"> в   отделение стационарной медицинской реабилитации </w:t>
      </w:r>
      <w:r>
        <w:rPr>
          <w:rFonts w:ascii="Times New Roman" w:eastAsia="Arial Unicode MS" w:hAnsi="Times New Roman" w:cs="Times New Roman"/>
          <w:sz w:val="24"/>
          <w:szCs w:val="24"/>
        </w:rPr>
        <w:t>Медицинского частного учреждения</w:t>
      </w:r>
      <w:r w:rsidRPr="009051A1">
        <w:rPr>
          <w:rFonts w:ascii="Times New Roman" w:eastAsia="Arial Unicode MS" w:hAnsi="Times New Roman" w:cs="Times New Roman"/>
          <w:sz w:val="24"/>
          <w:szCs w:val="24"/>
        </w:rPr>
        <w:t xml:space="preserve"> профсоюзовсанаторий «Новый источник»</w:t>
      </w:r>
      <w:r w:rsidRPr="009051A1">
        <w:rPr>
          <w:rFonts w:ascii="Times New Roman" w:hAnsi="Times New Roman" w:cs="Times New Roman"/>
          <w:sz w:val="24"/>
          <w:szCs w:val="24"/>
        </w:rPr>
        <w:t xml:space="preserve"> осуществляется  по напра</w:t>
      </w:r>
      <w:r w:rsidR="00C7177B">
        <w:rPr>
          <w:rFonts w:ascii="Times New Roman" w:hAnsi="Times New Roman" w:cs="Times New Roman"/>
          <w:sz w:val="24"/>
          <w:szCs w:val="24"/>
        </w:rPr>
        <w:t>влению лечащего</w:t>
      </w:r>
      <w:r w:rsidRPr="00F6123C">
        <w:rPr>
          <w:rFonts w:ascii="Times New Roman" w:hAnsi="Times New Roman" w:cs="Times New Roman"/>
          <w:sz w:val="24"/>
          <w:szCs w:val="24"/>
        </w:rPr>
        <w:t xml:space="preserve"> врач</w:t>
      </w:r>
      <w:r w:rsidR="00C7177B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(</w:t>
      </w:r>
      <w:r w:rsidR="00C429F2">
        <w:rPr>
          <w:rFonts w:ascii="Times New Roman" w:hAnsi="Times New Roman" w:cs="Times New Roman"/>
          <w:sz w:val="24"/>
          <w:szCs w:val="24"/>
        </w:rPr>
        <w:t xml:space="preserve">врач – специалист, </w:t>
      </w:r>
      <w:r>
        <w:rPr>
          <w:rFonts w:ascii="Times New Roman" w:hAnsi="Times New Roman" w:cs="Times New Roman"/>
          <w:sz w:val="24"/>
          <w:szCs w:val="24"/>
        </w:rPr>
        <w:t>врач - терапевт,  врач - терапевт</w:t>
      </w:r>
      <w:r w:rsidRPr="00F6123C">
        <w:rPr>
          <w:rFonts w:ascii="Times New Roman" w:hAnsi="Times New Roman" w:cs="Times New Roman"/>
          <w:sz w:val="24"/>
          <w:szCs w:val="24"/>
        </w:rPr>
        <w:t xml:space="preserve"> у</w:t>
      </w:r>
      <w:r>
        <w:rPr>
          <w:rFonts w:ascii="Times New Roman" w:hAnsi="Times New Roman" w:cs="Times New Roman"/>
          <w:sz w:val="24"/>
          <w:szCs w:val="24"/>
        </w:rPr>
        <w:t>частковый</w:t>
      </w:r>
      <w:r w:rsidRPr="00F6123C">
        <w:rPr>
          <w:rFonts w:ascii="Times New Roman" w:hAnsi="Times New Roman" w:cs="Times New Roman"/>
          <w:sz w:val="24"/>
          <w:szCs w:val="24"/>
        </w:rPr>
        <w:t>, врач общей практи</w:t>
      </w:r>
      <w:r>
        <w:rPr>
          <w:rFonts w:ascii="Times New Roman" w:hAnsi="Times New Roman" w:cs="Times New Roman"/>
          <w:sz w:val="24"/>
          <w:szCs w:val="24"/>
        </w:rPr>
        <w:t>ки, фельдшер)</w:t>
      </w:r>
      <w:r w:rsidRPr="009051A1">
        <w:rPr>
          <w:rFonts w:ascii="Times New Roman" w:hAnsi="Times New Roman" w:cs="Times New Roman"/>
          <w:sz w:val="24"/>
          <w:szCs w:val="24"/>
        </w:rPr>
        <w:t>медицинско</w:t>
      </w:r>
      <w:r>
        <w:rPr>
          <w:rFonts w:ascii="Times New Roman" w:hAnsi="Times New Roman" w:cs="Times New Roman"/>
          <w:sz w:val="24"/>
          <w:szCs w:val="24"/>
        </w:rPr>
        <w:t>й организации, в которой пациенту</w:t>
      </w:r>
      <w:r w:rsidRPr="009051A1">
        <w:rPr>
          <w:rFonts w:ascii="Times New Roman" w:hAnsi="Times New Roman" w:cs="Times New Roman"/>
          <w:sz w:val="24"/>
          <w:szCs w:val="24"/>
        </w:rPr>
        <w:t xml:space="preserve"> оказывается </w:t>
      </w:r>
      <w:r w:rsidR="00C7177B">
        <w:rPr>
          <w:rFonts w:ascii="Times New Roman" w:hAnsi="Times New Roman" w:cs="Times New Roman"/>
          <w:sz w:val="24"/>
          <w:szCs w:val="24"/>
        </w:rPr>
        <w:t>медицинская помощь. Лечащий врач</w:t>
      </w:r>
      <w:r>
        <w:rPr>
          <w:rFonts w:ascii="Times New Roman" w:hAnsi="Times New Roman" w:cs="Times New Roman"/>
          <w:sz w:val="24"/>
          <w:szCs w:val="24"/>
        </w:rPr>
        <w:t xml:space="preserve">,  </w:t>
      </w:r>
      <w:r w:rsidRPr="009051A1">
        <w:rPr>
          <w:rFonts w:ascii="Times New Roman" w:hAnsi="Times New Roman" w:cs="Times New Roman"/>
          <w:sz w:val="24"/>
          <w:szCs w:val="24"/>
        </w:rPr>
        <w:t xml:space="preserve">после определения медицинских показаний и отсутствия противопоказаний к проведению медицинской реабилитации принимает решение о </w:t>
      </w:r>
      <w:r>
        <w:rPr>
          <w:rFonts w:ascii="Times New Roman" w:hAnsi="Times New Roman" w:cs="Times New Roman"/>
          <w:sz w:val="24"/>
          <w:szCs w:val="24"/>
        </w:rPr>
        <w:t>направлении пациента</w:t>
      </w:r>
      <w:r w:rsidRPr="009051A1">
        <w:rPr>
          <w:rFonts w:ascii="Times New Roman" w:hAnsi="Times New Roman" w:cs="Times New Roman"/>
          <w:sz w:val="24"/>
          <w:szCs w:val="24"/>
        </w:rPr>
        <w:t xml:space="preserve"> на </w:t>
      </w:r>
      <w:r>
        <w:rPr>
          <w:rFonts w:ascii="Times New Roman" w:hAnsi="Times New Roman" w:cs="Times New Roman"/>
          <w:sz w:val="24"/>
          <w:szCs w:val="24"/>
        </w:rPr>
        <w:t xml:space="preserve">стационарную медицинскую реабилитацию </w:t>
      </w:r>
      <w:r w:rsidRPr="009051A1">
        <w:rPr>
          <w:rFonts w:ascii="Times New Roman" w:hAnsi="Times New Roman" w:cs="Times New Roman"/>
          <w:sz w:val="24"/>
          <w:szCs w:val="24"/>
        </w:rPr>
        <w:t>по профилю заболевания</w:t>
      </w:r>
      <w:r w:rsidR="00C7177B">
        <w:rPr>
          <w:rFonts w:ascii="Times New Roman" w:hAnsi="Times New Roman" w:cs="Times New Roman"/>
          <w:sz w:val="24"/>
          <w:szCs w:val="24"/>
        </w:rPr>
        <w:t xml:space="preserve">, </w:t>
      </w:r>
      <w:r w:rsidRPr="00A15419">
        <w:rPr>
          <w:rFonts w:ascii="Times New Roman" w:hAnsi="Times New Roman" w:cs="Times New Roman"/>
          <w:sz w:val="24"/>
          <w:szCs w:val="24"/>
        </w:rPr>
        <w:t>офор</w:t>
      </w:r>
      <w:r w:rsidR="00A9039A">
        <w:rPr>
          <w:rFonts w:ascii="Times New Roman" w:hAnsi="Times New Roman" w:cs="Times New Roman"/>
          <w:sz w:val="24"/>
          <w:szCs w:val="24"/>
        </w:rPr>
        <w:t>мляет направление форма 057/у</w:t>
      </w:r>
      <w:r w:rsidR="00C7177B">
        <w:rPr>
          <w:rFonts w:ascii="Times New Roman" w:hAnsi="Times New Roman" w:cs="Times New Roman"/>
          <w:sz w:val="24"/>
          <w:szCs w:val="24"/>
        </w:rPr>
        <w:t xml:space="preserve"> (в электронном или бумажном виде).</w:t>
      </w:r>
    </w:p>
    <w:p w:rsidR="00B05660" w:rsidRDefault="00B05660" w:rsidP="004500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0032" w:rsidRDefault="00450032" w:rsidP="004500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7B2B">
        <w:rPr>
          <w:rFonts w:ascii="Times New Roman" w:hAnsi="Times New Roman" w:cs="Times New Roman"/>
          <w:b/>
          <w:sz w:val="24"/>
          <w:szCs w:val="24"/>
        </w:rPr>
        <w:t>Перечень документов</w:t>
      </w:r>
      <w:r>
        <w:rPr>
          <w:rFonts w:ascii="Times New Roman" w:hAnsi="Times New Roman" w:cs="Times New Roman"/>
          <w:b/>
          <w:sz w:val="24"/>
          <w:szCs w:val="24"/>
        </w:rPr>
        <w:t>, требующихся  для госпитализации в отделение</w:t>
      </w:r>
    </w:p>
    <w:p w:rsidR="00450032" w:rsidRDefault="00450032" w:rsidP="004500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2EC2" w:rsidRPr="00C11C80" w:rsidRDefault="00632EC2" w:rsidP="00632EC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26BD3">
        <w:rPr>
          <w:rFonts w:ascii="Times New Roman" w:hAnsi="Times New Roman" w:cs="Times New Roman"/>
          <w:b/>
          <w:sz w:val="24"/>
          <w:szCs w:val="24"/>
        </w:rPr>
        <w:t xml:space="preserve">1. Медицинские документы, результаты обследований, которые оформляет   </w:t>
      </w:r>
      <w:r>
        <w:rPr>
          <w:rFonts w:ascii="Times New Roman" w:hAnsi="Times New Roman" w:cs="Times New Roman"/>
          <w:b/>
          <w:sz w:val="24"/>
          <w:szCs w:val="24"/>
        </w:rPr>
        <w:t>лечащий врач, направивший вас на стационарную медицинскую реабилитацию:</w:t>
      </w:r>
    </w:p>
    <w:p w:rsidR="00632EC2" w:rsidRPr="00A9039A" w:rsidRDefault="00632EC2" w:rsidP="00632EC2">
      <w:pPr>
        <w:numPr>
          <w:ilvl w:val="0"/>
          <w:numId w:val="13"/>
        </w:numPr>
        <w:tabs>
          <w:tab w:val="num" w:pos="-1418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521A">
        <w:rPr>
          <w:rFonts w:ascii="Times New Roman" w:hAnsi="Times New Roman" w:cs="Times New Roman"/>
          <w:sz w:val="24"/>
          <w:szCs w:val="24"/>
        </w:rPr>
        <w:t xml:space="preserve">1. Направление на медицинскую реабилитацию </w:t>
      </w:r>
      <w:r w:rsidR="00A9039A">
        <w:rPr>
          <w:rFonts w:ascii="Times New Roman" w:eastAsia="Times New Roman" w:hAnsi="Times New Roman" w:cs="Times New Roman"/>
          <w:sz w:val="24"/>
          <w:szCs w:val="24"/>
        </w:rPr>
        <w:t>(форма №057/у</w:t>
      </w:r>
      <w:r w:rsidRPr="00C2521A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r w:rsidRPr="00C2521A">
        <w:rPr>
          <w:rFonts w:ascii="Times New Roman" w:hAnsi="Times New Roman" w:cs="Times New Roman"/>
          <w:sz w:val="24"/>
          <w:szCs w:val="24"/>
        </w:rPr>
        <w:t xml:space="preserve">оформленное, </w:t>
      </w:r>
      <w:r w:rsidRPr="00C2521A">
        <w:rPr>
          <w:rFonts w:ascii="Times New Roman" w:hAnsi="Times New Roman" w:cs="Times New Roman"/>
          <w:b/>
          <w:sz w:val="24"/>
          <w:szCs w:val="24"/>
        </w:rPr>
        <w:t xml:space="preserve">не более чем за 14 дней до госпитализации. </w:t>
      </w:r>
      <w:r w:rsidRPr="00C2521A">
        <w:rPr>
          <w:rFonts w:ascii="Times New Roman" w:hAnsi="Times New Roman" w:cs="Times New Roman"/>
          <w:sz w:val="24"/>
          <w:szCs w:val="24"/>
        </w:rPr>
        <w:t>Все графы в направлении должны быть заполнены. Направление заверяется личной подписью и печатью, направившего специалиста. Вверху ставиться печать лечебного учреждения</w:t>
      </w:r>
      <w:r w:rsidRPr="00C2521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(Приказ МЗ РФ от </w:t>
      </w:r>
      <w:r w:rsidR="00A9039A" w:rsidRPr="00A9039A">
        <w:rPr>
          <w:rFonts w:ascii="Times New Roman" w:hAnsi="Times New Roman" w:cs="Times New Roman"/>
          <w:color w:val="000000"/>
          <w:sz w:val="24"/>
          <w:szCs w:val="24"/>
        </w:rPr>
        <w:t>2 сентября 2025 г. № 519н</w:t>
      </w:r>
      <w:r w:rsidRPr="00A9039A">
        <w:rPr>
          <w:rFonts w:ascii="Times New Roman" w:hAnsi="Times New Roman" w:cs="Times New Roman"/>
          <w:sz w:val="24"/>
          <w:szCs w:val="24"/>
          <w:shd w:val="clear" w:color="auto" w:fill="FFFFFF"/>
        </w:rPr>
        <w:t>).</w:t>
      </w:r>
    </w:p>
    <w:p w:rsidR="00632EC2" w:rsidRPr="00C7177B" w:rsidRDefault="00632EC2" w:rsidP="00A4200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177B">
        <w:rPr>
          <w:rFonts w:ascii="Times New Roman" w:hAnsi="Times New Roman" w:cs="Times New Roman"/>
          <w:sz w:val="24"/>
          <w:szCs w:val="24"/>
        </w:rPr>
        <w:t>1.2. Справка об отсутствии контакта с инфекционными больными</w:t>
      </w:r>
      <w:r w:rsidR="00A4200C" w:rsidRPr="00C7177B">
        <w:rPr>
          <w:rFonts w:ascii="Times New Roman" w:hAnsi="Times New Roman" w:cs="Times New Roman"/>
          <w:sz w:val="24"/>
          <w:szCs w:val="24"/>
        </w:rPr>
        <w:t xml:space="preserve">. </w:t>
      </w:r>
      <w:r w:rsidRPr="00C7177B">
        <w:rPr>
          <w:rFonts w:ascii="Times New Roman" w:eastAsia="Times New Roman" w:hAnsi="Times New Roman" w:cs="Times New Roman"/>
          <w:sz w:val="24"/>
          <w:szCs w:val="24"/>
        </w:rPr>
        <w:t>Срок действия справки не более 3 суток.</w:t>
      </w:r>
    </w:p>
    <w:p w:rsidR="00D74E77" w:rsidRPr="00B638D2" w:rsidRDefault="00632EC2" w:rsidP="00D74E7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177B">
        <w:rPr>
          <w:rFonts w:ascii="Times New Roman" w:hAnsi="Times New Roman" w:cs="Times New Roman"/>
          <w:sz w:val="24"/>
          <w:szCs w:val="24"/>
        </w:rPr>
        <w:t xml:space="preserve">1.3. </w:t>
      </w:r>
      <w:r w:rsidR="00D74E77" w:rsidRPr="00C7177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C7177B">
        <w:rPr>
          <w:rFonts w:ascii="Times New Roman" w:eastAsia="Times New Roman" w:hAnsi="Times New Roman" w:cs="Times New Roman"/>
          <w:sz w:val="24"/>
          <w:szCs w:val="24"/>
        </w:rPr>
        <w:t>ып</w:t>
      </w:r>
      <w:r w:rsidR="00D74E77" w:rsidRPr="00C7177B">
        <w:rPr>
          <w:rFonts w:ascii="Times New Roman" w:eastAsia="Times New Roman" w:hAnsi="Times New Roman" w:cs="Times New Roman"/>
          <w:sz w:val="24"/>
          <w:szCs w:val="24"/>
        </w:rPr>
        <w:t>исной</w:t>
      </w:r>
      <w:r w:rsidR="00D74E77" w:rsidRPr="00D74E77">
        <w:rPr>
          <w:rFonts w:ascii="Times New Roman" w:eastAsia="Times New Roman" w:hAnsi="Times New Roman" w:cs="Times New Roman"/>
          <w:sz w:val="24"/>
          <w:szCs w:val="24"/>
        </w:rPr>
        <w:t>эпикриз</w:t>
      </w:r>
      <w:r w:rsidR="00D74E77" w:rsidRPr="00D74E77">
        <w:rPr>
          <w:rFonts w:ascii="Times New Roman" w:hAnsi="Times New Roman" w:cs="Times New Roman"/>
          <w:sz w:val="24"/>
          <w:szCs w:val="24"/>
        </w:rPr>
        <w:t xml:space="preserve"> из</w:t>
      </w:r>
      <w:r w:rsidR="00D74E77">
        <w:rPr>
          <w:rFonts w:ascii="Times New Roman" w:hAnsi="Times New Roman" w:cs="Times New Roman"/>
          <w:sz w:val="24"/>
          <w:szCs w:val="24"/>
        </w:rPr>
        <w:t>медицинской карты</w:t>
      </w:r>
      <w:r w:rsidR="00D74E77" w:rsidRPr="00D74E77">
        <w:rPr>
          <w:rFonts w:ascii="Times New Roman" w:hAnsi="Times New Roman" w:cs="Times New Roman"/>
          <w:sz w:val="24"/>
          <w:szCs w:val="24"/>
        </w:rPr>
        <w:t xml:space="preserve"> пациента, получающего медицинскую</w:t>
      </w:r>
      <w:r w:rsidR="00D74E77">
        <w:rPr>
          <w:rFonts w:ascii="Times New Roman" w:hAnsi="Times New Roman" w:cs="Times New Roman"/>
          <w:sz w:val="24"/>
          <w:szCs w:val="24"/>
        </w:rPr>
        <w:t xml:space="preserve"> помощь в стационарных условиях </w:t>
      </w:r>
      <w:r w:rsidR="00D74E77">
        <w:rPr>
          <w:rFonts w:ascii="Times New Roman" w:eastAsia="Arial Unicode MS" w:hAnsi="Times New Roman" w:cs="Times New Roman"/>
          <w:sz w:val="24"/>
          <w:szCs w:val="24"/>
        </w:rPr>
        <w:t xml:space="preserve">УФ </w:t>
      </w:r>
      <w:r w:rsidR="00D74E77" w:rsidRPr="00D74E77">
        <w:rPr>
          <w:rFonts w:ascii="Times New Roman" w:eastAsia="Arial Unicode MS" w:hAnsi="Times New Roman" w:cs="Times New Roman"/>
          <w:sz w:val="24"/>
          <w:szCs w:val="24"/>
        </w:rPr>
        <w:t>№ 003/у</w:t>
      </w:r>
      <w:r w:rsidR="00D74E77" w:rsidRPr="00267ED9">
        <w:rPr>
          <w:rFonts w:ascii="Times New Roman" w:eastAsia="Times New Roman" w:hAnsi="Times New Roman" w:cs="Times New Roman"/>
          <w:b/>
          <w:sz w:val="24"/>
          <w:szCs w:val="24"/>
        </w:rPr>
        <w:t>(при переводе из другой медицинской организации),</w:t>
      </w:r>
      <w:r w:rsidR="00D74E77">
        <w:rPr>
          <w:rFonts w:ascii="Times New Roman" w:eastAsia="Times New Roman" w:hAnsi="Times New Roman" w:cs="Times New Roman"/>
          <w:sz w:val="24"/>
          <w:szCs w:val="24"/>
        </w:rPr>
        <w:t xml:space="preserve">с указанием баллов по </w:t>
      </w:r>
      <w:r w:rsidR="00D74E77">
        <w:rPr>
          <w:rFonts w:ascii="Times New Roman" w:hAnsi="Times New Roman" w:cs="Times New Roman"/>
          <w:sz w:val="24"/>
          <w:szCs w:val="24"/>
          <w:shd w:val="clear" w:color="auto" w:fill="FFFFFF"/>
        </w:rPr>
        <w:t>Шкале</w:t>
      </w:r>
      <w:r w:rsidR="00D74E77" w:rsidRPr="00D74E7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реабилитационной маршрутизации (ШРМ)</w:t>
      </w:r>
      <w:r w:rsidR="00D74E7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D74E77" w:rsidRPr="00B638D2">
        <w:rPr>
          <w:rFonts w:ascii="Times New Roman" w:eastAsia="Times New Roman" w:hAnsi="Times New Roman" w:cs="Times New Roman"/>
          <w:sz w:val="24"/>
          <w:szCs w:val="24"/>
        </w:rPr>
        <w:t xml:space="preserve"> результатов проведенных лабораторных, инструментальных и других видов исследования по пр</w:t>
      </w:r>
      <w:r w:rsidR="00D74E77">
        <w:rPr>
          <w:rFonts w:ascii="Times New Roman" w:eastAsia="Times New Roman" w:hAnsi="Times New Roman" w:cs="Times New Roman"/>
          <w:sz w:val="24"/>
          <w:szCs w:val="24"/>
        </w:rPr>
        <w:t>офилю заболевания пациента</w:t>
      </w:r>
      <w:r w:rsidR="00D74E77" w:rsidRPr="00B638D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67ED9" w:rsidRDefault="00267ED9" w:rsidP="00267ED9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1.4. Рентгеновские снимки с описанием</w:t>
      </w:r>
      <w:r w:rsidRPr="00126BD3">
        <w:rPr>
          <w:rFonts w:ascii="Times New Roman" w:eastAsia="Times New Roman" w:hAnsi="Times New Roman" w:cs="Times New Roman"/>
          <w:sz w:val="24"/>
          <w:szCs w:val="24"/>
        </w:rPr>
        <w:t xml:space="preserve">, данные </w:t>
      </w:r>
      <w:r>
        <w:rPr>
          <w:rFonts w:ascii="Times New Roman" w:eastAsia="Times New Roman" w:hAnsi="Times New Roman" w:cs="Times New Roman"/>
          <w:sz w:val="24"/>
          <w:szCs w:val="24"/>
        </w:rPr>
        <w:t>СКТ или МРТ (годностью</w:t>
      </w:r>
      <w:r w:rsidRPr="00126BD3">
        <w:rPr>
          <w:rFonts w:ascii="Times New Roman" w:eastAsia="Times New Roman" w:hAnsi="Times New Roman" w:cs="Times New Roman"/>
          <w:sz w:val="24"/>
          <w:szCs w:val="24"/>
        </w:rPr>
        <w:t xml:space="preserve"> до 6 месяцев).</w:t>
      </w:r>
    </w:p>
    <w:p w:rsidR="00632EC2" w:rsidRDefault="00632EC2" w:rsidP="00632EC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1.5</w:t>
      </w:r>
      <w:r w:rsidRPr="006604C4">
        <w:rPr>
          <w:rFonts w:ascii="Times New Roman" w:eastAsia="Times New Roman" w:hAnsi="Times New Roman" w:cs="Times New Roman"/>
          <w:sz w:val="24"/>
          <w:szCs w:val="24"/>
        </w:rPr>
        <w:t xml:space="preserve">. Результат флюорографического обследования </w:t>
      </w:r>
      <w:r>
        <w:rPr>
          <w:rFonts w:ascii="Times New Roman" w:eastAsia="Times New Roman" w:hAnsi="Times New Roman" w:cs="Times New Roman"/>
          <w:sz w:val="24"/>
          <w:szCs w:val="24"/>
        </w:rPr>
        <w:t>(годен 1 год</w:t>
      </w:r>
      <w:r w:rsidR="00267ED9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6604C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67ED9" w:rsidRPr="009F2652" w:rsidRDefault="00267ED9" w:rsidP="009F2652">
      <w:pPr>
        <w:pStyle w:val="a4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1.6. </w:t>
      </w:r>
      <w:r w:rsidRPr="00126BD3">
        <w:rPr>
          <w:rFonts w:ascii="Times New Roman" w:hAnsi="Times New Roman" w:cs="Times New Roman"/>
          <w:sz w:val="24"/>
          <w:szCs w:val="24"/>
        </w:rPr>
        <w:t>Данные эл</w:t>
      </w:r>
      <w:r w:rsidR="00B521CF">
        <w:rPr>
          <w:rFonts w:ascii="Times New Roman" w:hAnsi="Times New Roman" w:cs="Times New Roman"/>
          <w:sz w:val="24"/>
          <w:szCs w:val="24"/>
        </w:rPr>
        <w:t>ектрокардиограммы - ЭКГ (годен</w:t>
      </w:r>
      <w:r w:rsidRPr="00126BD3">
        <w:rPr>
          <w:rFonts w:ascii="Times New Roman" w:hAnsi="Times New Roman" w:cs="Times New Roman"/>
          <w:sz w:val="24"/>
          <w:szCs w:val="24"/>
        </w:rPr>
        <w:t xml:space="preserve"> 10 дней). </w:t>
      </w:r>
    </w:p>
    <w:p w:rsidR="00632EC2" w:rsidRPr="006604C4" w:rsidRDefault="009F2652" w:rsidP="00632EC2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1.7</w:t>
      </w:r>
      <w:r w:rsidR="00632EC2" w:rsidRPr="006604C4">
        <w:rPr>
          <w:rFonts w:ascii="Times New Roman" w:eastAsia="Times New Roman" w:hAnsi="Times New Roman" w:cs="Times New Roman"/>
          <w:sz w:val="24"/>
          <w:szCs w:val="24"/>
        </w:rPr>
        <w:t xml:space="preserve">. Клинический анализ крови </w:t>
      </w:r>
      <w:r w:rsidR="00632EC2">
        <w:rPr>
          <w:rFonts w:ascii="Times New Roman" w:eastAsia="Times New Roman" w:hAnsi="Times New Roman" w:cs="Times New Roman"/>
          <w:sz w:val="24"/>
          <w:szCs w:val="24"/>
        </w:rPr>
        <w:t>(годен 10</w:t>
      </w:r>
      <w:r w:rsidR="00632EC2" w:rsidRPr="006604C4">
        <w:rPr>
          <w:rFonts w:ascii="Times New Roman" w:eastAsia="Times New Roman" w:hAnsi="Times New Roman" w:cs="Times New Roman"/>
          <w:sz w:val="24"/>
          <w:szCs w:val="24"/>
        </w:rPr>
        <w:t xml:space="preserve"> дней).</w:t>
      </w:r>
    </w:p>
    <w:p w:rsidR="00632EC2" w:rsidRPr="006604C4" w:rsidRDefault="009F2652" w:rsidP="00632EC2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1.8</w:t>
      </w:r>
      <w:r w:rsidR="00632EC2" w:rsidRPr="006604C4">
        <w:rPr>
          <w:rFonts w:ascii="Times New Roman" w:eastAsia="Times New Roman" w:hAnsi="Times New Roman" w:cs="Times New Roman"/>
          <w:sz w:val="24"/>
          <w:szCs w:val="24"/>
        </w:rPr>
        <w:t>. Общий а</w:t>
      </w:r>
      <w:r w:rsidR="00632EC2">
        <w:rPr>
          <w:rFonts w:ascii="Times New Roman" w:eastAsia="Times New Roman" w:hAnsi="Times New Roman" w:cs="Times New Roman"/>
          <w:sz w:val="24"/>
          <w:szCs w:val="24"/>
        </w:rPr>
        <w:t>нализ мочи (годен 10</w:t>
      </w:r>
      <w:r w:rsidR="00632EC2" w:rsidRPr="006604C4">
        <w:rPr>
          <w:rFonts w:ascii="Times New Roman" w:eastAsia="Times New Roman" w:hAnsi="Times New Roman" w:cs="Times New Roman"/>
          <w:sz w:val="24"/>
          <w:szCs w:val="24"/>
        </w:rPr>
        <w:t xml:space="preserve"> дней).</w:t>
      </w:r>
    </w:p>
    <w:p w:rsidR="00C135A1" w:rsidRDefault="009F2652" w:rsidP="009F265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135A1">
        <w:rPr>
          <w:rFonts w:ascii="Times New Roman" w:eastAsia="Times New Roman" w:hAnsi="Times New Roman" w:cs="Times New Roman"/>
          <w:b/>
          <w:sz w:val="24"/>
          <w:szCs w:val="24"/>
        </w:rPr>
        <w:t xml:space="preserve">2. Идентификационные документы, которые необходимо взять с собой </w:t>
      </w:r>
    </w:p>
    <w:p w:rsidR="009F2652" w:rsidRPr="00C135A1" w:rsidRDefault="00C135A1" w:rsidP="009F265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(оригиналы и ксерокопии)</w:t>
      </w:r>
    </w:p>
    <w:p w:rsidR="009F2652" w:rsidRPr="00C135A1" w:rsidRDefault="00C135A1" w:rsidP="009F2652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2.1. Паспорт</w:t>
      </w:r>
      <w:r w:rsidR="009F2652" w:rsidRPr="00C135A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F2652" w:rsidRPr="00C135A1" w:rsidRDefault="009F2652" w:rsidP="009F2652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</w:rPr>
      </w:pPr>
      <w:r w:rsidRPr="00C135A1">
        <w:rPr>
          <w:rFonts w:ascii="Times New Roman" w:eastAsia="Times New Roman" w:hAnsi="Times New Roman" w:cs="Times New Roman"/>
          <w:sz w:val="24"/>
          <w:szCs w:val="24"/>
        </w:rPr>
        <w:t xml:space="preserve">2.2. Полис обязательного медицинского </w:t>
      </w:r>
      <w:r w:rsidR="00C135A1">
        <w:rPr>
          <w:rFonts w:ascii="Times New Roman" w:eastAsia="Times New Roman" w:hAnsi="Times New Roman" w:cs="Times New Roman"/>
          <w:sz w:val="24"/>
          <w:szCs w:val="24"/>
        </w:rPr>
        <w:t>страхования</w:t>
      </w:r>
      <w:r w:rsidRPr="00C135A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F2652" w:rsidRPr="00C135A1" w:rsidRDefault="009F2652" w:rsidP="009F2652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135A1">
        <w:rPr>
          <w:rFonts w:ascii="Times New Roman" w:eastAsia="Times New Roman" w:hAnsi="Times New Roman" w:cs="Times New Roman"/>
          <w:sz w:val="24"/>
          <w:szCs w:val="24"/>
        </w:rPr>
        <w:t xml:space="preserve">2.3. </w:t>
      </w:r>
      <w:r w:rsidRPr="00C135A1"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Страховой номер индивидуального лицевого счёта</w:t>
      </w:r>
      <w:r w:rsidRPr="00C135A1">
        <w:rPr>
          <w:rFonts w:ascii="Times New Roman" w:eastAsia="Times New Roman" w:hAnsi="Times New Roman" w:cs="Times New Roman"/>
          <w:sz w:val="24"/>
          <w:szCs w:val="24"/>
        </w:rPr>
        <w:t xml:space="preserve"> (СНИЛС)</w:t>
      </w:r>
      <w:r w:rsidRPr="00C135A1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9F2652" w:rsidRPr="00C135A1" w:rsidRDefault="009F2652" w:rsidP="009F2652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</w:rPr>
      </w:pPr>
      <w:r w:rsidRPr="00C135A1">
        <w:rPr>
          <w:rFonts w:ascii="Times New Roman" w:eastAsia="Times New Roman" w:hAnsi="Times New Roman" w:cs="Times New Roman"/>
          <w:sz w:val="24"/>
          <w:szCs w:val="24"/>
        </w:rPr>
        <w:t xml:space="preserve">2.4. </w:t>
      </w:r>
      <w:r w:rsidRPr="00C135A1">
        <w:rPr>
          <w:rFonts w:ascii="Times New Roman" w:hAnsi="Times New Roman" w:cs="Times New Roman"/>
          <w:sz w:val="24"/>
          <w:szCs w:val="24"/>
        </w:rPr>
        <w:t xml:space="preserve">Справка </w:t>
      </w:r>
      <w:proofErr w:type="spellStart"/>
      <w:r w:rsidRPr="00C135A1">
        <w:rPr>
          <w:rFonts w:ascii="Times New Roman" w:hAnsi="Times New Roman" w:cs="Times New Roman"/>
          <w:sz w:val="24"/>
          <w:szCs w:val="24"/>
        </w:rPr>
        <w:t>медико</w:t>
      </w:r>
      <w:proofErr w:type="spellEnd"/>
      <w:r w:rsidRPr="00C135A1">
        <w:rPr>
          <w:rFonts w:ascii="Times New Roman" w:hAnsi="Times New Roman" w:cs="Times New Roman"/>
          <w:sz w:val="24"/>
          <w:szCs w:val="24"/>
        </w:rPr>
        <w:t xml:space="preserve"> – социальной эксперти</w:t>
      </w:r>
      <w:r w:rsidR="00C135A1">
        <w:rPr>
          <w:rFonts w:ascii="Times New Roman" w:hAnsi="Times New Roman" w:cs="Times New Roman"/>
          <w:sz w:val="24"/>
          <w:szCs w:val="24"/>
        </w:rPr>
        <w:t>зы (МСЭ) - при наличии</w:t>
      </w:r>
      <w:r w:rsidRPr="00C135A1">
        <w:rPr>
          <w:rFonts w:ascii="Times New Roman" w:hAnsi="Times New Roman" w:cs="Times New Roman"/>
          <w:sz w:val="24"/>
          <w:szCs w:val="24"/>
        </w:rPr>
        <w:t>.</w:t>
      </w:r>
    </w:p>
    <w:p w:rsidR="009F2652" w:rsidRDefault="009F2652" w:rsidP="009F2652">
      <w:pPr>
        <w:spacing w:after="0" w:line="240" w:lineRule="auto"/>
        <w:ind w:firstLine="284"/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 w:rsidRPr="00C135A1">
        <w:rPr>
          <w:rFonts w:ascii="Times New Roman" w:eastAsia="Times New Roman" w:hAnsi="Times New Roman" w:cs="Times New Roman"/>
          <w:sz w:val="24"/>
          <w:szCs w:val="24"/>
        </w:rPr>
        <w:t>2.5.</w:t>
      </w:r>
      <w:r w:rsidRPr="00C135A1"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Индивидуальная программа реабилитации и </w:t>
      </w:r>
      <w:proofErr w:type="spellStart"/>
      <w:r w:rsidRPr="00C135A1"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абилитации</w:t>
      </w:r>
      <w:proofErr w:type="spellEnd"/>
      <w:r w:rsidRPr="00C135A1"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(ИПРА) – при наличии.</w:t>
      </w:r>
    </w:p>
    <w:p w:rsidR="00C135A1" w:rsidRPr="00C135A1" w:rsidRDefault="00C135A1" w:rsidP="00C135A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3. </w:t>
      </w:r>
      <w:r w:rsidRPr="00C135A1">
        <w:rPr>
          <w:rFonts w:ascii="Times New Roman" w:eastAsia="Times New Roman" w:hAnsi="Times New Roman" w:cs="Times New Roman"/>
          <w:b/>
          <w:sz w:val="24"/>
          <w:szCs w:val="24"/>
        </w:rPr>
        <w:t>Для бальнеологического лечения (бассейн, лечебные души, лечебные ванны)</w:t>
      </w:r>
    </w:p>
    <w:p w:rsidR="00C135A1" w:rsidRDefault="00C135A1" w:rsidP="00C135A1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3.1. </w:t>
      </w:r>
      <w:r w:rsidRPr="008B1845">
        <w:rPr>
          <w:rFonts w:ascii="Times New Roman" w:eastAsia="Times New Roman" w:hAnsi="Times New Roman" w:cs="Times New Roman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sz w:val="24"/>
          <w:szCs w:val="24"/>
        </w:rPr>
        <w:t>аключение/справку от гинеколога (женщинам) - годность 30</w:t>
      </w:r>
      <w:r w:rsidRPr="006604C4">
        <w:rPr>
          <w:rFonts w:ascii="Times New Roman" w:eastAsia="Times New Roman" w:hAnsi="Times New Roman" w:cs="Times New Roman"/>
          <w:sz w:val="24"/>
          <w:szCs w:val="24"/>
        </w:rPr>
        <w:t xml:space="preserve"> дней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135A1" w:rsidRPr="00C135A1" w:rsidRDefault="00C135A1" w:rsidP="00C135A1">
      <w:pPr>
        <w:spacing w:after="0" w:line="240" w:lineRule="auto"/>
        <w:ind w:firstLine="284"/>
        <w:rPr>
          <w:rStyle w:val="a5"/>
          <w:rFonts w:ascii="Times New Roman" w:eastAsia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3.2. Заключение/ справку </w:t>
      </w:r>
      <w:r w:rsidRPr="001F5DEE">
        <w:rPr>
          <w:rFonts w:ascii="Times New Roman" w:hAnsi="Times New Roman" w:cs="Times New Roman"/>
          <w:sz w:val="24"/>
          <w:szCs w:val="24"/>
        </w:rPr>
        <w:t>от дер</w:t>
      </w:r>
      <w:r>
        <w:rPr>
          <w:rFonts w:ascii="Times New Roman" w:hAnsi="Times New Roman" w:cs="Times New Roman"/>
          <w:sz w:val="24"/>
          <w:szCs w:val="24"/>
        </w:rPr>
        <w:t xml:space="preserve">матолога/дерматовенеролога (мужчинам)  </w:t>
      </w:r>
      <w:r>
        <w:rPr>
          <w:rFonts w:ascii="Times New Roman" w:eastAsia="Times New Roman" w:hAnsi="Times New Roman" w:cs="Times New Roman"/>
          <w:sz w:val="24"/>
          <w:szCs w:val="24"/>
        </w:rPr>
        <w:t>- годность 30</w:t>
      </w:r>
      <w:r w:rsidRPr="006604C4">
        <w:rPr>
          <w:rFonts w:ascii="Times New Roman" w:eastAsia="Times New Roman" w:hAnsi="Times New Roman" w:cs="Times New Roman"/>
          <w:sz w:val="24"/>
          <w:szCs w:val="24"/>
        </w:rPr>
        <w:t xml:space="preserve"> дней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F2652" w:rsidRPr="00C135A1" w:rsidRDefault="00C135A1" w:rsidP="009F2652">
      <w:pPr>
        <w:pStyle w:val="4"/>
        <w:spacing w:before="0" w:line="240" w:lineRule="auto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>
        <w:rPr>
          <w:rFonts w:ascii="Times New Roman" w:hAnsi="Times New Roman" w:cs="Times New Roman"/>
          <w:i w:val="0"/>
          <w:color w:val="auto"/>
          <w:sz w:val="24"/>
          <w:szCs w:val="24"/>
        </w:rPr>
        <w:t>4</w:t>
      </w:r>
      <w:r w:rsidR="009F2652" w:rsidRPr="00C135A1">
        <w:rPr>
          <w:rFonts w:ascii="Times New Roman" w:hAnsi="Times New Roman" w:cs="Times New Roman"/>
          <w:i w:val="0"/>
          <w:color w:val="auto"/>
          <w:sz w:val="24"/>
          <w:szCs w:val="24"/>
        </w:rPr>
        <w:t>. Перечень документ</w:t>
      </w:r>
      <w:r>
        <w:rPr>
          <w:rFonts w:ascii="Times New Roman" w:hAnsi="Times New Roman" w:cs="Times New Roman"/>
          <w:i w:val="0"/>
          <w:color w:val="auto"/>
          <w:sz w:val="24"/>
          <w:szCs w:val="24"/>
        </w:rPr>
        <w:t>ов для законного представителя/сопровождающего лица</w:t>
      </w:r>
      <w:r w:rsidR="009F2652" w:rsidRPr="00C135A1">
        <w:rPr>
          <w:rFonts w:ascii="Times New Roman" w:hAnsi="Times New Roman" w:cs="Times New Roman"/>
          <w:i w:val="0"/>
          <w:color w:val="auto"/>
          <w:sz w:val="24"/>
          <w:szCs w:val="24"/>
        </w:rPr>
        <w:t>, предоставляемых п</w:t>
      </w:r>
      <w:r>
        <w:rPr>
          <w:rFonts w:ascii="Times New Roman" w:hAnsi="Times New Roman" w:cs="Times New Roman"/>
          <w:i w:val="0"/>
          <w:color w:val="auto"/>
          <w:sz w:val="24"/>
          <w:szCs w:val="24"/>
        </w:rPr>
        <w:t>ри госпитализации</w:t>
      </w:r>
      <w:r w:rsidR="009F2652" w:rsidRPr="00C135A1">
        <w:rPr>
          <w:rFonts w:ascii="Times New Roman" w:hAnsi="Times New Roman" w:cs="Times New Roman"/>
          <w:i w:val="0"/>
          <w:color w:val="auto"/>
          <w:sz w:val="24"/>
          <w:szCs w:val="24"/>
        </w:rPr>
        <w:t>:</w:t>
      </w:r>
    </w:p>
    <w:p w:rsidR="009F2652" w:rsidRPr="00C135A1" w:rsidRDefault="00C135A1" w:rsidP="009F2652">
      <w:pPr>
        <w:pStyle w:val="4"/>
        <w:spacing w:before="0" w:line="240" w:lineRule="auto"/>
        <w:ind w:firstLine="284"/>
        <w:jc w:val="both"/>
        <w:rPr>
          <w:rFonts w:ascii="Times New Roman" w:eastAsia="Times New Roman" w:hAnsi="Times New Roman" w:cs="Times New Roman"/>
          <w:b w:val="0"/>
          <w:i w:val="0"/>
          <w:color w:val="auto"/>
          <w:sz w:val="24"/>
          <w:szCs w:val="24"/>
        </w:rPr>
      </w:pPr>
      <w:r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>4</w:t>
      </w:r>
      <w:r w:rsidR="009F2652" w:rsidRPr="00C135A1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.1. </w:t>
      </w:r>
      <w:r>
        <w:rPr>
          <w:rFonts w:ascii="Times New Roman" w:eastAsia="Times New Roman" w:hAnsi="Times New Roman" w:cs="Times New Roman"/>
          <w:b w:val="0"/>
          <w:i w:val="0"/>
          <w:color w:val="auto"/>
          <w:sz w:val="24"/>
          <w:szCs w:val="24"/>
        </w:rPr>
        <w:t xml:space="preserve"> Паспорт</w:t>
      </w:r>
      <w:r w:rsidR="009F2652" w:rsidRPr="00C135A1">
        <w:rPr>
          <w:rFonts w:ascii="Times New Roman" w:eastAsia="Times New Roman" w:hAnsi="Times New Roman" w:cs="Times New Roman"/>
          <w:b w:val="0"/>
          <w:i w:val="0"/>
          <w:color w:val="auto"/>
          <w:sz w:val="24"/>
          <w:szCs w:val="24"/>
        </w:rPr>
        <w:t xml:space="preserve"> – к/копия, оригинал.</w:t>
      </w:r>
    </w:p>
    <w:p w:rsidR="009F2652" w:rsidRPr="00C135A1" w:rsidRDefault="00C135A1" w:rsidP="009F265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9F2652" w:rsidRPr="00C135A1">
        <w:rPr>
          <w:rFonts w:ascii="Times New Roman" w:hAnsi="Times New Roman" w:cs="Times New Roman"/>
          <w:sz w:val="24"/>
          <w:szCs w:val="24"/>
        </w:rPr>
        <w:t>.2.</w:t>
      </w:r>
      <w:r w:rsidR="009F2652" w:rsidRPr="00C135A1"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Страховой номер индивидуального лицевого счёта</w:t>
      </w:r>
      <w:r w:rsidR="009F2652" w:rsidRPr="00C135A1">
        <w:rPr>
          <w:rFonts w:ascii="Times New Roman" w:eastAsia="Times New Roman" w:hAnsi="Times New Roman" w:cs="Times New Roman"/>
          <w:sz w:val="24"/>
          <w:szCs w:val="24"/>
        </w:rPr>
        <w:t xml:space="preserve"> (СНИЛС)</w:t>
      </w:r>
      <w:r w:rsidR="009F2652" w:rsidRPr="00C135A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– к/копия, оригинал.</w:t>
      </w:r>
    </w:p>
    <w:p w:rsidR="009F2652" w:rsidRPr="00C135A1" w:rsidRDefault="00C135A1" w:rsidP="009F265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4</w:t>
      </w:r>
      <w:r w:rsidR="009F2652" w:rsidRPr="00C135A1">
        <w:rPr>
          <w:rFonts w:ascii="Times New Roman" w:hAnsi="Times New Roman" w:cs="Times New Roman"/>
          <w:sz w:val="24"/>
          <w:szCs w:val="24"/>
          <w:shd w:val="clear" w:color="auto" w:fill="FFFFFF"/>
        </w:rPr>
        <w:t>.3.</w:t>
      </w:r>
      <w:r w:rsidR="009F2652" w:rsidRPr="00C135A1">
        <w:rPr>
          <w:rFonts w:ascii="Times New Roman" w:eastAsia="Times New Roman" w:hAnsi="Times New Roman" w:cs="Times New Roman"/>
          <w:sz w:val="24"/>
          <w:szCs w:val="24"/>
        </w:rPr>
        <w:t>Результат флюорографии/ рентгенографии  органов грудной клетки давностью не более 1 года (п. 811 Главы 8 «Профилактика туберкулёза» СанПин 3.3686-21).</w:t>
      </w:r>
    </w:p>
    <w:p w:rsidR="009F2652" w:rsidRPr="00C135A1" w:rsidRDefault="009F2652" w:rsidP="009F265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35A1">
        <w:rPr>
          <w:rFonts w:ascii="Times New Roman" w:eastAsia="Times New Roman" w:hAnsi="Times New Roman" w:cs="Times New Roman"/>
          <w:sz w:val="24"/>
          <w:szCs w:val="24"/>
        </w:rPr>
        <w:t>3.4. Справка об отсутствии контактов с инфекционными больными по месту жительства. Срок действия справки не более 3 суток.</w:t>
      </w:r>
    </w:p>
    <w:p w:rsidR="009F2652" w:rsidRPr="00C135A1" w:rsidRDefault="00B521CF" w:rsidP="009F265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3.5</w:t>
      </w:r>
      <w:r w:rsidR="009F2652" w:rsidRPr="00C135A1">
        <w:rPr>
          <w:rFonts w:ascii="Times New Roman" w:eastAsia="Times New Roman" w:hAnsi="Times New Roman" w:cs="Times New Roman"/>
          <w:sz w:val="24"/>
          <w:szCs w:val="24"/>
        </w:rPr>
        <w:t>. Данные о профилактических прививках (АДСМ)/прививочный сертификат (к/копия).</w:t>
      </w:r>
    </w:p>
    <w:p w:rsidR="009F2652" w:rsidRPr="00C135A1" w:rsidRDefault="009F2652" w:rsidP="009F2652">
      <w:pPr>
        <w:spacing w:after="0" w:line="240" w:lineRule="auto"/>
        <w:ind w:firstLine="284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C135A1">
        <w:rPr>
          <w:rFonts w:ascii="Times New Roman" w:eastAsia="Times New Roman" w:hAnsi="Times New Roman" w:cs="Times New Roman"/>
          <w:b/>
          <w:i/>
          <w:sz w:val="24"/>
          <w:szCs w:val="24"/>
        </w:rPr>
        <w:t>Для бальнеологического лечения (бассейн, лечебные души, лечебные ванны)</w:t>
      </w:r>
    </w:p>
    <w:p w:rsidR="009F2652" w:rsidRPr="00C135A1" w:rsidRDefault="00B521CF" w:rsidP="009F2652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3.6</w:t>
      </w:r>
      <w:r w:rsidR="009F2652" w:rsidRPr="00C135A1">
        <w:rPr>
          <w:rFonts w:ascii="Times New Roman" w:eastAsia="Times New Roman" w:hAnsi="Times New Roman" w:cs="Times New Roman"/>
          <w:sz w:val="24"/>
          <w:szCs w:val="24"/>
        </w:rPr>
        <w:t>. Заключение/справку от гинеколога (женщинам) - годность 30 дней.</w:t>
      </w:r>
    </w:p>
    <w:p w:rsidR="009F2652" w:rsidRDefault="009F2652" w:rsidP="009F2652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</w:rPr>
      </w:pPr>
      <w:r w:rsidRPr="00C135A1">
        <w:rPr>
          <w:rFonts w:ascii="Times New Roman" w:eastAsia="Times New Roman" w:hAnsi="Times New Roman" w:cs="Times New Roman"/>
          <w:sz w:val="24"/>
          <w:szCs w:val="24"/>
        </w:rPr>
        <w:t xml:space="preserve">3.7. Заключение/ справку </w:t>
      </w:r>
      <w:r w:rsidRPr="00C135A1">
        <w:rPr>
          <w:rFonts w:ascii="Times New Roman" w:hAnsi="Times New Roman" w:cs="Times New Roman"/>
          <w:sz w:val="24"/>
          <w:szCs w:val="24"/>
        </w:rPr>
        <w:t xml:space="preserve">от дерматолога/дерматовенеролога (мужчинам)  </w:t>
      </w:r>
      <w:r w:rsidRPr="00C135A1">
        <w:rPr>
          <w:rFonts w:ascii="Times New Roman" w:eastAsia="Times New Roman" w:hAnsi="Times New Roman" w:cs="Times New Roman"/>
          <w:sz w:val="24"/>
          <w:szCs w:val="24"/>
        </w:rPr>
        <w:t>- годность 30 дней.</w:t>
      </w:r>
    </w:p>
    <w:p w:rsidR="00336657" w:rsidRDefault="00336657" w:rsidP="009F2652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913"/>
      </w:tblGrid>
      <w:tr w:rsidR="00336657" w:rsidTr="00336657">
        <w:tc>
          <w:tcPr>
            <w:tcW w:w="10139" w:type="dxa"/>
          </w:tcPr>
          <w:p w:rsidR="00336657" w:rsidRPr="00336657" w:rsidRDefault="00336657" w:rsidP="00336657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shd w:val="clear" w:color="auto" w:fill="FFFFFF"/>
              </w:rPr>
            </w:pPr>
            <w:r w:rsidRPr="00336657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posOffset>60960</wp:posOffset>
                  </wp:positionH>
                  <wp:positionV relativeFrom="margin">
                    <wp:posOffset>101600</wp:posOffset>
                  </wp:positionV>
                  <wp:extent cx="495300" cy="495300"/>
                  <wp:effectExtent l="0" t="0" r="0" b="0"/>
                  <wp:wrapSquare wrapText="bothSides"/>
                  <wp:docPr id="5" name="Рисунок 1" descr="https://upload.wikimedia.org/wikipedia/commons/thumb/6/61/Emoji_u261d.svg/640px-Emoji_u261d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upload.wikimedia.org/wikipedia/commons/thumb/6/61/Emoji_u261d.svg/640px-Emoji_u261d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495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336657">
              <w:rPr>
                <w:rFonts w:ascii="Times New Roman" w:hAnsi="Times New Roman" w:cs="Times New Roman"/>
                <w:sz w:val="24"/>
                <w:szCs w:val="24"/>
                <w:shd w:val="clear" w:color="auto" w:fill="FEFEFE"/>
              </w:rPr>
              <w:t xml:space="preserve">             В соответствии с </w:t>
            </w:r>
            <w:r w:rsidRPr="003366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Постановлением Правительства Российской Федерации от 29.12.2025 № 2188 «О Программе государственных гарантий бесплатного оказания гражданам медицинской помощи на 2026 год и на плановый период 2027 и 2028 годов» </w:t>
            </w:r>
            <w:r w:rsidRPr="0033665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shd w:val="clear" w:color="auto" w:fill="FEFEFE"/>
              </w:rPr>
              <w:t xml:space="preserve">лица,  </w:t>
            </w:r>
            <w:r w:rsidRPr="0033665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shd w:val="clear" w:color="auto" w:fill="FFFFFF"/>
              </w:rPr>
              <w:t>осуществляющие уход</w:t>
            </w:r>
            <w:r w:rsidRPr="0033665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shd w:val="clear" w:color="auto" w:fill="FEFEFE"/>
              </w:rPr>
              <w:t xml:space="preserve"> за </w:t>
            </w:r>
            <w:r w:rsidRPr="00336657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инвалидом</w:t>
            </w:r>
            <w:r w:rsidRPr="0035034E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 xml:space="preserve"> I группы</w:t>
            </w:r>
            <w:r w:rsidRPr="00336657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 xml:space="preserve">,  проходящего 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курс реабилитации</w:t>
            </w:r>
            <w:r w:rsidRPr="00336657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 xml:space="preserve"> в </w:t>
            </w:r>
            <w:r w:rsidRPr="0033665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shd w:val="clear" w:color="auto" w:fill="FEFEFE"/>
              </w:rPr>
              <w:t xml:space="preserve"> стационар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shd w:val="clear" w:color="auto" w:fill="FEFEFE"/>
              </w:rPr>
              <w:t>н</w:t>
            </w:r>
            <w:r w:rsidRPr="0033665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shd w:val="clear" w:color="auto" w:fill="FEFEFE"/>
              </w:rPr>
              <w:t>ом отделени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shd w:val="clear" w:color="auto" w:fill="FEFEFE"/>
              </w:rPr>
              <w:t>и</w:t>
            </w:r>
            <w:r w:rsidRPr="0033665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shd w:val="clear" w:color="auto" w:fill="FEFEFE"/>
              </w:rPr>
              <w:t xml:space="preserve"> медицинской реабилитации МЧУ профсоюзов санаторий «Новый источник»</w:t>
            </w:r>
            <w:r w:rsidR="0013487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shd w:val="clear" w:color="auto" w:fill="FEFEFE"/>
              </w:rPr>
              <w:t xml:space="preserve">, </w:t>
            </w:r>
            <w:r w:rsidRPr="00336657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 xml:space="preserve"> имеют права</w:t>
            </w:r>
            <w:r w:rsidRPr="0033665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shd w:val="clear" w:color="auto" w:fill="FEFEFE"/>
              </w:rPr>
              <w:t xml:space="preserve"> круглосуточно</w:t>
            </w:r>
            <w:r w:rsidR="00134875" w:rsidRPr="0033665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shd w:val="clear" w:color="auto" w:fill="FEFEFE"/>
              </w:rPr>
              <w:t xml:space="preserve"> находится совместно с пациентом</w:t>
            </w:r>
            <w:r w:rsidRPr="0033665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shd w:val="clear" w:color="auto" w:fill="FEFEFE"/>
              </w:rPr>
              <w:t>,</w:t>
            </w:r>
            <w:r w:rsidR="0013487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shd w:val="clear" w:color="auto" w:fill="FEFEFE"/>
              </w:rPr>
              <w:t xml:space="preserve"> на время всего курса реабилитации.</w:t>
            </w:r>
            <w:r w:rsidRPr="0033665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shd w:val="clear" w:color="auto" w:fill="FEFEFE"/>
              </w:rPr>
              <w:t xml:space="preserve"> </w:t>
            </w:r>
            <w:r w:rsidRPr="0033665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shd w:val="clear" w:color="auto" w:fill="FFFFFF"/>
              </w:rPr>
              <w:t>Плата за нахождение в стационаре и питание не взимается.</w:t>
            </w:r>
          </w:p>
          <w:p w:rsidR="00134875" w:rsidRDefault="00336657" w:rsidP="00134875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EFEFE"/>
              </w:rPr>
            </w:pPr>
            <w:r w:rsidRPr="00336657">
              <w:rPr>
                <w:rFonts w:ascii="Times New Roman" w:hAnsi="Times New Roman" w:cs="Times New Roman"/>
                <w:sz w:val="24"/>
                <w:szCs w:val="24"/>
                <w:shd w:val="clear" w:color="auto" w:fill="FEFEFE"/>
              </w:rPr>
              <w:t>Сопровождать</w:t>
            </w:r>
            <w:r w:rsidR="00134875" w:rsidRPr="00336657">
              <w:rPr>
                <w:rFonts w:ascii="Times New Roman" w:hAnsi="Times New Roman" w:cs="Times New Roman"/>
                <w:sz w:val="24"/>
                <w:szCs w:val="24"/>
                <w:shd w:val="clear" w:color="auto" w:fill="FEFEFE"/>
              </w:rPr>
              <w:t xml:space="preserve"> </w:t>
            </w:r>
            <w:r w:rsidR="00134875">
              <w:rPr>
                <w:rFonts w:ascii="Times New Roman" w:hAnsi="Times New Roman" w:cs="Times New Roman"/>
                <w:sz w:val="24"/>
                <w:szCs w:val="24"/>
                <w:shd w:val="clear" w:color="auto" w:fill="FEFEFE"/>
              </w:rPr>
              <w:t>инвалида</w:t>
            </w:r>
            <w:r w:rsidR="00134875" w:rsidRPr="00336657">
              <w:rPr>
                <w:rFonts w:ascii="Times New Roman" w:hAnsi="Times New Roman" w:cs="Times New Roman"/>
                <w:sz w:val="24"/>
                <w:szCs w:val="24"/>
                <w:shd w:val="clear" w:color="auto" w:fill="FEFEFE"/>
              </w:rPr>
              <w:t xml:space="preserve"> </w:t>
            </w:r>
            <w:bookmarkStart w:id="1" w:name="_Hlk227576972"/>
            <w:r w:rsidR="00134875" w:rsidRPr="00336657">
              <w:rPr>
                <w:rFonts w:ascii="Times New Roman" w:hAnsi="Times New Roman" w:cs="Times New Roman"/>
                <w:sz w:val="24"/>
                <w:szCs w:val="24"/>
                <w:shd w:val="clear" w:color="auto" w:fill="FEFEFE"/>
              </w:rPr>
              <w:t>I группы</w:t>
            </w:r>
            <w:bookmarkEnd w:id="1"/>
            <w:r w:rsidR="00134875">
              <w:rPr>
                <w:rFonts w:ascii="Times New Roman" w:hAnsi="Times New Roman" w:cs="Times New Roman"/>
                <w:sz w:val="24"/>
                <w:szCs w:val="24"/>
                <w:shd w:val="clear" w:color="auto" w:fill="FEFEFE"/>
              </w:rPr>
              <w:t xml:space="preserve"> </w:t>
            </w:r>
            <w:r w:rsidRPr="00336657">
              <w:rPr>
                <w:rFonts w:ascii="Times New Roman" w:hAnsi="Times New Roman" w:cs="Times New Roman"/>
                <w:sz w:val="24"/>
                <w:szCs w:val="24"/>
                <w:shd w:val="clear" w:color="auto" w:fill="FEFEFE"/>
              </w:rPr>
              <w:t xml:space="preserve"> могут ближайшие родственники, законные представители или иные лица, привлекаемые родственникам</w:t>
            </w:r>
            <w:bookmarkStart w:id="2" w:name="_Hlk227330139"/>
            <w:r w:rsidR="00134875">
              <w:rPr>
                <w:rFonts w:ascii="Times New Roman" w:hAnsi="Times New Roman" w:cs="Times New Roman"/>
                <w:sz w:val="24"/>
                <w:szCs w:val="24"/>
                <w:shd w:val="clear" w:color="auto" w:fill="FEFEFE"/>
              </w:rPr>
              <w:t xml:space="preserve">и или законными представителями. </w:t>
            </w:r>
            <w:r w:rsidRPr="00336657">
              <w:rPr>
                <w:rFonts w:ascii="Times New Roman" w:hAnsi="Times New Roman" w:cs="Times New Roman"/>
                <w:sz w:val="24"/>
                <w:szCs w:val="24"/>
                <w:shd w:val="clear" w:color="auto" w:fill="FEFEFE"/>
              </w:rPr>
              <w:t xml:space="preserve"> </w:t>
            </w:r>
            <w:bookmarkEnd w:id="2"/>
          </w:p>
          <w:p w:rsidR="00336657" w:rsidRPr="00336657" w:rsidRDefault="00336657" w:rsidP="00134875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EFEFE"/>
              </w:rPr>
            </w:pPr>
            <w:r w:rsidRPr="00336657">
              <w:rPr>
                <w:rFonts w:ascii="Times New Roman" w:hAnsi="Times New Roman" w:cs="Times New Roman"/>
                <w:sz w:val="24"/>
                <w:szCs w:val="24"/>
                <w:shd w:val="clear" w:color="auto" w:fill="FEFEFE"/>
              </w:rPr>
              <w:t>К ближайшим родственник</w:t>
            </w:r>
            <w:r w:rsidR="00134875">
              <w:rPr>
                <w:rFonts w:ascii="Times New Roman" w:hAnsi="Times New Roman" w:cs="Times New Roman"/>
                <w:sz w:val="24"/>
                <w:szCs w:val="24"/>
                <w:shd w:val="clear" w:color="auto" w:fill="FEFEFE"/>
              </w:rPr>
              <w:t xml:space="preserve">ам </w:t>
            </w:r>
            <w:r w:rsidRPr="00336657">
              <w:rPr>
                <w:rFonts w:ascii="Times New Roman" w:hAnsi="Times New Roman" w:cs="Times New Roman"/>
                <w:sz w:val="24"/>
                <w:szCs w:val="24"/>
                <w:shd w:val="clear" w:color="auto" w:fill="FEFEFE"/>
              </w:rPr>
              <w:t>относятся: родители (усыновители), супруги, совершеннолетние дети,</w:t>
            </w:r>
            <w:r w:rsidRPr="00336657">
              <w:rPr>
                <w:rFonts w:ascii="Times New Roman" w:hAnsi="Times New Roman" w:cs="Times New Roman"/>
                <w:sz w:val="24"/>
                <w:szCs w:val="24"/>
              </w:rPr>
              <w:t xml:space="preserve"> братья и сестры. </w:t>
            </w:r>
          </w:p>
          <w:p w:rsidR="00336657" w:rsidRDefault="00336657" w:rsidP="00134875">
            <w:pPr>
              <w:pStyle w:val="a9"/>
              <w:spacing w:before="0" w:beforeAutospacing="0" w:after="0" w:afterAutospacing="0"/>
              <w:jc w:val="both"/>
            </w:pPr>
            <w:r w:rsidRPr="00336657">
              <w:t>Законными представителями пациентов являются опекуны или попечители совершеннолетнего лица, признанного в установленном законом порядке недееспособным или не полностью дееспособным</w:t>
            </w:r>
            <w:r w:rsidR="00134875">
              <w:t>.</w:t>
            </w:r>
            <w:r w:rsidRPr="00336657">
              <w:t xml:space="preserve">  </w:t>
            </w:r>
          </w:p>
        </w:tc>
      </w:tr>
    </w:tbl>
    <w:p w:rsidR="00336657" w:rsidRPr="00C135A1" w:rsidRDefault="00336657" w:rsidP="009F2652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</w:rPr>
      </w:pPr>
    </w:p>
    <w:p w:rsidR="0035034E" w:rsidRPr="001B05F0" w:rsidRDefault="001B05F0" w:rsidP="001B05F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34875" w:rsidRPr="001B05F0">
        <w:rPr>
          <w:rFonts w:ascii="Times New Roman" w:hAnsi="Times New Roman" w:cs="Times New Roman"/>
          <w:sz w:val="24"/>
          <w:szCs w:val="24"/>
        </w:rPr>
        <w:t xml:space="preserve">Для </w:t>
      </w:r>
      <w:r>
        <w:rPr>
          <w:rFonts w:ascii="Times New Roman" w:hAnsi="Times New Roman" w:cs="Times New Roman"/>
          <w:sz w:val="24"/>
          <w:szCs w:val="24"/>
        </w:rPr>
        <w:t xml:space="preserve">остальных категорий </w:t>
      </w:r>
      <w:r>
        <w:rPr>
          <w:rFonts w:ascii="Times New Roman" w:eastAsia="Times New Roman" w:hAnsi="Times New Roman" w:cs="Times New Roman"/>
          <w:sz w:val="24"/>
          <w:szCs w:val="24"/>
        </w:rPr>
        <w:t>сопровождающих</w:t>
      </w:r>
      <w:r w:rsidRPr="001B05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B05F0">
        <w:rPr>
          <w:rFonts w:ascii="Times New Roman" w:hAnsi="Times New Roman" w:cs="Times New Roman"/>
          <w:sz w:val="24"/>
          <w:szCs w:val="24"/>
        </w:rPr>
        <w:t xml:space="preserve"> лиц  пациентов </w:t>
      </w:r>
      <w:r w:rsidRPr="001B05F0">
        <w:rPr>
          <w:rFonts w:ascii="Times New Roman" w:hAnsi="Times New Roman" w:cs="Times New Roman"/>
          <w:sz w:val="24"/>
          <w:szCs w:val="24"/>
          <w:shd w:val="clear" w:color="auto" w:fill="FEFEFE"/>
        </w:rPr>
        <w:t>стационарного отделения медицинской реабилитации МЧУ профсоюзов санаторий «Новый источник»</w:t>
      </w:r>
      <w:r w:rsidRPr="001B05F0">
        <w:rPr>
          <w:rFonts w:ascii="Times New Roman" w:hAnsi="Times New Roman" w:cs="Times New Roman"/>
          <w:sz w:val="24"/>
          <w:szCs w:val="24"/>
        </w:rPr>
        <w:t>,</w:t>
      </w:r>
      <w:r w:rsidR="00134875" w:rsidRPr="001B05F0">
        <w:rPr>
          <w:rFonts w:ascii="Times New Roman" w:hAnsi="Times New Roman" w:cs="Times New Roman"/>
          <w:sz w:val="24"/>
          <w:szCs w:val="24"/>
        </w:rPr>
        <w:t xml:space="preserve"> не </w:t>
      </w:r>
      <w:r w:rsidRPr="001B05F0">
        <w:rPr>
          <w:rFonts w:ascii="Times New Roman" w:hAnsi="Times New Roman" w:cs="Times New Roman"/>
          <w:sz w:val="24"/>
          <w:szCs w:val="24"/>
        </w:rPr>
        <w:t>указанных</w:t>
      </w:r>
      <w:r w:rsidRPr="001B05F0">
        <w:rPr>
          <w:rFonts w:ascii="Times New Roman" w:eastAsia="Times New Roman" w:hAnsi="Times New Roman" w:cs="Times New Roman"/>
          <w:sz w:val="24"/>
          <w:szCs w:val="24"/>
        </w:rPr>
        <w:t xml:space="preserve"> в Постановлении Правительства Российской Федерации от 29.12.2025 № 2188 «О Программе государственных гарантий бесплатного оказания гражданам медицинской помощи на 2026 год и на плановый период 2027 и 2028 годов»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проживание и питание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5034E" w:rsidRPr="001B05F0">
        <w:rPr>
          <w:rFonts w:ascii="Times New Roman" w:hAnsi="Times New Roman" w:cs="Times New Roman"/>
          <w:sz w:val="24"/>
          <w:szCs w:val="24"/>
        </w:rPr>
        <w:t>возможно только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5034E" w:rsidRPr="001B05F0">
        <w:rPr>
          <w:rFonts w:ascii="Times New Roman" w:hAnsi="Times New Roman" w:cs="Times New Roman"/>
          <w:sz w:val="24"/>
          <w:szCs w:val="24"/>
        </w:rPr>
        <w:t>платной основе.</w:t>
      </w:r>
    </w:p>
    <w:p w:rsidR="001B05F0" w:rsidRDefault="001B05F0" w:rsidP="00B521CF">
      <w:pPr>
        <w:pStyle w:val="a4"/>
        <w:spacing w:after="0" w:line="240" w:lineRule="auto"/>
        <w:ind w:left="0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21CF" w:rsidRDefault="00B521CF" w:rsidP="00B521CF">
      <w:pPr>
        <w:pStyle w:val="a4"/>
        <w:spacing w:after="0" w:line="240" w:lineRule="auto"/>
        <w:ind w:left="0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38DA">
        <w:rPr>
          <w:rFonts w:ascii="Times New Roman" w:hAnsi="Times New Roman" w:cs="Times New Roman"/>
          <w:b/>
          <w:sz w:val="24"/>
          <w:szCs w:val="24"/>
        </w:rPr>
        <w:t>В программу медицинской реабилитации входит</w:t>
      </w:r>
    </w:p>
    <w:p w:rsidR="00B521CF" w:rsidRPr="003C38DA" w:rsidRDefault="00B521CF" w:rsidP="00B521CF">
      <w:pPr>
        <w:pStyle w:val="a4"/>
        <w:spacing w:after="0" w:line="240" w:lineRule="auto"/>
        <w:ind w:left="0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21CF" w:rsidRPr="003C38DA" w:rsidRDefault="00B521CF" w:rsidP="00B521CF">
      <w:pPr>
        <w:pStyle w:val="a4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Pr="003C38DA">
        <w:rPr>
          <w:rFonts w:ascii="Times New Roman" w:hAnsi="Times New Roman" w:cs="Times New Roman"/>
          <w:b/>
          <w:sz w:val="24"/>
          <w:szCs w:val="24"/>
        </w:rPr>
        <w:t>Условия проживания</w:t>
      </w:r>
      <w:r>
        <w:rPr>
          <w:rFonts w:ascii="Times New Roman" w:hAnsi="Times New Roman" w:cs="Times New Roman"/>
          <w:b/>
          <w:sz w:val="24"/>
          <w:szCs w:val="24"/>
        </w:rPr>
        <w:t>, оснащение</w:t>
      </w:r>
    </w:p>
    <w:p w:rsidR="00B521CF" w:rsidRDefault="00B521CF" w:rsidP="00B521CF">
      <w:pPr>
        <w:pStyle w:val="a4"/>
        <w:spacing w:after="0" w:line="240" w:lineRule="auto"/>
        <w:ind w:left="0" w:firstLine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 Номер (комната для проживания) – 2-х местный, оборудованный санитарной комнатой (туалет, душевая).</w:t>
      </w:r>
    </w:p>
    <w:p w:rsidR="00B521CF" w:rsidRDefault="00B521CF" w:rsidP="00B521CF">
      <w:pPr>
        <w:pStyle w:val="a4"/>
        <w:spacing w:after="0" w:line="240" w:lineRule="auto"/>
        <w:ind w:left="0" w:firstLine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1.2. Кровати медицинские/функциональные, </w:t>
      </w:r>
      <w:r w:rsidRPr="003C38DA">
        <w:rPr>
          <w:rFonts w:ascii="Times New Roman" w:hAnsi="Times New Roman" w:cs="Times New Roman"/>
          <w:sz w:val="24"/>
          <w:szCs w:val="24"/>
        </w:rPr>
        <w:t>стол, стулья</w:t>
      </w:r>
      <w:r>
        <w:rPr>
          <w:rFonts w:ascii="Times New Roman" w:hAnsi="Times New Roman" w:cs="Times New Roman"/>
          <w:sz w:val="24"/>
          <w:szCs w:val="24"/>
        </w:rPr>
        <w:t>, одежный шкаф, холодильник, телевизор</w:t>
      </w:r>
      <w:r w:rsidRPr="003C38DA">
        <w:rPr>
          <w:rFonts w:ascii="Times New Roman" w:hAnsi="Times New Roman" w:cs="Times New Roman"/>
          <w:sz w:val="24"/>
          <w:szCs w:val="24"/>
        </w:rPr>
        <w:t>.</w:t>
      </w:r>
    </w:p>
    <w:p w:rsidR="00B521CF" w:rsidRDefault="00B521CF" w:rsidP="003A30A5">
      <w:pPr>
        <w:pStyle w:val="a4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1.3. Постельное белье, полотенца (банное, для рук). </w:t>
      </w:r>
      <w:r w:rsidRPr="006A4E96">
        <w:rPr>
          <w:rFonts w:ascii="Times New Roman" w:hAnsi="Times New Roman" w:cs="Times New Roman"/>
          <w:sz w:val="24"/>
          <w:szCs w:val="24"/>
        </w:rPr>
        <w:t>Смена п</w:t>
      </w:r>
      <w:r w:rsidR="003A30A5">
        <w:rPr>
          <w:rFonts w:ascii="Times New Roman" w:hAnsi="Times New Roman" w:cs="Times New Roman"/>
          <w:sz w:val="24"/>
          <w:szCs w:val="24"/>
        </w:rPr>
        <w:t xml:space="preserve">остельного белья, полотенец – 1 </w:t>
      </w:r>
      <w:r w:rsidRPr="006A4E96">
        <w:rPr>
          <w:rFonts w:ascii="Times New Roman" w:hAnsi="Times New Roman" w:cs="Times New Roman"/>
          <w:sz w:val="24"/>
          <w:szCs w:val="24"/>
        </w:rPr>
        <w:t>раз в 7 дней.</w:t>
      </w:r>
    </w:p>
    <w:p w:rsidR="00B521CF" w:rsidRDefault="00B521CF" w:rsidP="00B521CF">
      <w:pPr>
        <w:pStyle w:val="a4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1.4. Влажная уборка номера, дезинфекция санитарной комнаты -  1 раз в сутки.</w:t>
      </w:r>
    </w:p>
    <w:p w:rsidR="00B521CF" w:rsidRPr="00C334FF" w:rsidRDefault="00B521CF" w:rsidP="00B521CF">
      <w:pPr>
        <w:pStyle w:val="a4"/>
        <w:spacing w:after="0" w:line="240" w:lineRule="auto"/>
        <w:ind w:left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1.5. </w:t>
      </w:r>
      <w:r w:rsidRPr="00C334FF">
        <w:rPr>
          <w:rFonts w:ascii="Times New Roman" w:hAnsi="Times New Roman" w:cs="Times New Roman"/>
          <w:sz w:val="24"/>
          <w:szCs w:val="24"/>
        </w:rPr>
        <w:t xml:space="preserve">Питание – 4-х разовое, индивидуальное </w:t>
      </w:r>
      <w:r>
        <w:rPr>
          <w:rFonts w:ascii="Times New Roman" w:hAnsi="Times New Roman" w:cs="Times New Roman"/>
          <w:sz w:val="24"/>
          <w:szCs w:val="24"/>
        </w:rPr>
        <w:t>(по назначению лечащего врача</w:t>
      </w:r>
      <w:r w:rsidRPr="00C334FF">
        <w:rPr>
          <w:rFonts w:ascii="Times New Roman" w:hAnsi="Times New Roman" w:cs="Times New Roman"/>
          <w:sz w:val="24"/>
          <w:szCs w:val="24"/>
        </w:rPr>
        <w:t>).</w:t>
      </w:r>
    </w:p>
    <w:p w:rsidR="00B521CF" w:rsidRDefault="00B521CF" w:rsidP="00B521C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34FF">
        <w:rPr>
          <w:rFonts w:ascii="Times New Roman" w:hAnsi="Times New Roman" w:cs="Times New Roman"/>
          <w:b/>
          <w:sz w:val="24"/>
          <w:szCs w:val="24"/>
        </w:rPr>
        <w:t xml:space="preserve">2. Безопасная </w:t>
      </w:r>
      <w:r w:rsidR="005A1F02">
        <w:rPr>
          <w:rFonts w:ascii="Times New Roman" w:hAnsi="Times New Roman" w:cs="Times New Roman"/>
          <w:b/>
          <w:sz w:val="24"/>
          <w:szCs w:val="24"/>
        </w:rPr>
        <w:t xml:space="preserve">доступная </w:t>
      </w:r>
      <w:r w:rsidR="00AC1B21"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r w:rsidR="00AC1B21">
        <w:rPr>
          <w:rFonts w:ascii="Times New Roman" w:hAnsi="Times New Roman" w:cs="Times New Roman"/>
          <w:b/>
          <w:sz w:val="24"/>
          <w:szCs w:val="24"/>
        </w:rPr>
        <w:t>безбарь</w:t>
      </w:r>
      <w:r w:rsidRPr="00C334FF">
        <w:rPr>
          <w:rFonts w:ascii="Times New Roman" w:hAnsi="Times New Roman" w:cs="Times New Roman"/>
          <w:b/>
          <w:sz w:val="24"/>
          <w:szCs w:val="24"/>
        </w:rPr>
        <w:t>ерная</w:t>
      </w:r>
      <w:proofErr w:type="spellEnd"/>
      <w:r w:rsidRPr="00C334FF">
        <w:rPr>
          <w:rFonts w:ascii="Times New Roman" w:hAnsi="Times New Roman" w:cs="Times New Roman"/>
          <w:b/>
          <w:sz w:val="24"/>
          <w:szCs w:val="24"/>
        </w:rPr>
        <w:t>) больничная среда для инвалидов</w:t>
      </w:r>
    </w:p>
    <w:p w:rsidR="00B521CF" w:rsidRDefault="00B521CF" w:rsidP="00B521C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E7CE6">
        <w:rPr>
          <w:rFonts w:ascii="Times New Roman" w:hAnsi="Times New Roman" w:cs="Times New Roman"/>
          <w:sz w:val="24"/>
          <w:szCs w:val="24"/>
        </w:rPr>
        <w:t xml:space="preserve">2.1 Входные двери </w:t>
      </w:r>
      <w:r>
        <w:rPr>
          <w:rFonts w:ascii="Times New Roman" w:hAnsi="Times New Roman" w:cs="Times New Roman"/>
          <w:sz w:val="24"/>
          <w:szCs w:val="24"/>
        </w:rPr>
        <w:t xml:space="preserve">в отделение (1,2 этаж), увеличенной ширины,  для свободного проезда </w:t>
      </w:r>
      <w:r w:rsidRPr="00005915">
        <w:rPr>
          <w:rFonts w:ascii="Times New Roman" w:hAnsi="Times New Roman" w:cs="Times New Roman"/>
          <w:sz w:val="24"/>
          <w:szCs w:val="24"/>
        </w:rPr>
        <w:t>технических и мех</w:t>
      </w:r>
      <w:r>
        <w:rPr>
          <w:rFonts w:ascii="Times New Roman" w:hAnsi="Times New Roman" w:cs="Times New Roman"/>
          <w:sz w:val="24"/>
          <w:szCs w:val="24"/>
        </w:rPr>
        <w:t xml:space="preserve">анических средств  передвижения, снабженные </w:t>
      </w:r>
      <w:r w:rsidRPr="00FE7CE6">
        <w:rPr>
          <w:rFonts w:ascii="Times New Roman" w:hAnsi="Times New Roman" w:cs="Times New Roman"/>
          <w:sz w:val="24"/>
          <w:szCs w:val="24"/>
        </w:rPr>
        <w:t>сенсорными датчиками для бесконтактного открывания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521CF" w:rsidRDefault="00B521CF" w:rsidP="00B521C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 </w:t>
      </w:r>
      <w:r w:rsidRPr="00005915">
        <w:rPr>
          <w:rFonts w:ascii="Times New Roman" w:hAnsi="Times New Roman" w:cs="Times New Roman"/>
          <w:sz w:val="24"/>
          <w:szCs w:val="24"/>
        </w:rPr>
        <w:t>Лифт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005915">
        <w:rPr>
          <w:rFonts w:ascii="Times New Roman" w:hAnsi="Times New Roman" w:cs="Times New Roman"/>
          <w:sz w:val="24"/>
          <w:szCs w:val="24"/>
        </w:rPr>
        <w:t xml:space="preserve"> с резервным электроснабжением</w:t>
      </w:r>
      <w:r>
        <w:rPr>
          <w:rFonts w:ascii="Times New Roman" w:hAnsi="Times New Roman" w:cs="Times New Roman"/>
          <w:sz w:val="24"/>
          <w:szCs w:val="24"/>
        </w:rPr>
        <w:t xml:space="preserve">, один для  свободного проезда </w:t>
      </w:r>
      <w:r w:rsidRPr="00005915">
        <w:rPr>
          <w:rFonts w:ascii="Times New Roman" w:hAnsi="Times New Roman" w:cs="Times New Roman"/>
          <w:sz w:val="24"/>
          <w:szCs w:val="24"/>
        </w:rPr>
        <w:t>технических и мех</w:t>
      </w:r>
      <w:r>
        <w:rPr>
          <w:rFonts w:ascii="Times New Roman" w:hAnsi="Times New Roman" w:cs="Times New Roman"/>
          <w:sz w:val="24"/>
          <w:szCs w:val="24"/>
        </w:rPr>
        <w:t>анических средств  передвижения</w:t>
      </w:r>
      <w:r w:rsidRPr="00005915">
        <w:rPr>
          <w:rFonts w:ascii="Times New Roman" w:hAnsi="Times New Roman" w:cs="Times New Roman"/>
          <w:sz w:val="24"/>
          <w:szCs w:val="24"/>
        </w:rPr>
        <w:t>.</w:t>
      </w:r>
    </w:p>
    <w:p w:rsidR="00B521CF" w:rsidRDefault="00B521CF" w:rsidP="00B521C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 Пандусы, подъемники, поручни.</w:t>
      </w:r>
    </w:p>
    <w:p w:rsidR="00B521CF" w:rsidRDefault="00B521CF" w:rsidP="00B521C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57E1A">
        <w:rPr>
          <w:rFonts w:ascii="Times New Roman" w:hAnsi="Times New Roman" w:cs="Times New Roman"/>
          <w:sz w:val="24"/>
          <w:szCs w:val="24"/>
        </w:rPr>
        <w:t xml:space="preserve">2.4. </w:t>
      </w:r>
      <w:r>
        <w:rPr>
          <w:rFonts w:ascii="Times New Roman" w:hAnsi="Times New Roman" w:cs="Times New Roman"/>
          <w:sz w:val="24"/>
          <w:szCs w:val="24"/>
        </w:rPr>
        <w:t>«Система</w:t>
      </w:r>
      <w:r w:rsidRPr="00E57E1A">
        <w:rPr>
          <w:rFonts w:ascii="Times New Roman" w:hAnsi="Times New Roman" w:cs="Times New Roman"/>
          <w:sz w:val="24"/>
          <w:szCs w:val="24"/>
        </w:rPr>
        <w:t xml:space="preserve"> экстренного оповещения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E57E1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из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номеров/комнат</w:t>
      </w:r>
      <w:r w:rsidRPr="00E57E1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от каждой койки на пост медицинской сестры»</w:t>
      </w:r>
      <w:r w:rsidRPr="00E57E1A">
        <w:rPr>
          <w:rFonts w:ascii="Times New Roman" w:hAnsi="Times New Roman" w:cs="Times New Roman"/>
          <w:sz w:val="24"/>
          <w:szCs w:val="24"/>
        </w:rPr>
        <w:t>.</w:t>
      </w:r>
    </w:p>
    <w:p w:rsidR="00006406" w:rsidRDefault="00B521CF" w:rsidP="00B521C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2.5. </w:t>
      </w:r>
      <w:r w:rsidRPr="00E57E1A">
        <w:rPr>
          <w:rFonts w:ascii="Times New Roman" w:hAnsi="Times New Roman" w:cs="Times New Roman"/>
          <w:sz w:val="24"/>
          <w:szCs w:val="24"/>
        </w:rPr>
        <w:t>Резерв технических и механических средств  передвижения (</w:t>
      </w:r>
      <w:r w:rsidR="00C57C26">
        <w:rPr>
          <w:rFonts w:ascii="Times New Roman" w:hAnsi="Times New Roman" w:cs="Times New Roman"/>
          <w:sz w:val="24"/>
          <w:szCs w:val="24"/>
        </w:rPr>
        <w:t xml:space="preserve">кресло - </w:t>
      </w:r>
      <w:r w:rsidRPr="00E57E1A">
        <w:rPr>
          <w:rFonts w:ascii="Times New Roman" w:hAnsi="Times New Roman" w:cs="Times New Roman"/>
          <w:sz w:val="24"/>
          <w:szCs w:val="24"/>
        </w:rPr>
        <w:t>коляски, ходунки- опоры, трости</w:t>
      </w:r>
      <w:r w:rsidR="00006406">
        <w:rPr>
          <w:rFonts w:ascii="Times New Roman" w:hAnsi="Times New Roman" w:cs="Times New Roman"/>
          <w:sz w:val="24"/>
          <w:szCs w:val="24"/>
        </w:rPr>
        <w:t xml:space="preserve"> опорные</w:t>
      </w:r>
      <w:r w:rsidRPr="00E57E1A">
        <w:rPr>
          <w:rFonts w:ascii="Times New Roman" w:hAnsi="Times New Roman" w:cs="Times New Roman"/>
          <w:sz w:val="24"/>
          <w:szCs w:val="24"/>
        </w:rPr>
        <w:t>, костыли</w:t>
      </w:r>
      <w:r w:rsidR="00006406">
        <w:rPr>
          <w:rFonts w:ascii="Times New Roman" w:hAnsi="Times New Roman" w:cs="Times New Roman"/>
          <w:sz w:val="24"/>
          <w:szCs w:val="24"/>
        </w:rPr>
        <w:t xml:space="preserve"> локтевые с УПС</w:t>
      </w:r>
      <w:r w:rsidRPr="00E57E1A">
        <w:rPr>
          <w:rFonts w:ascii="Times New Roman" w:hAnsi="Times New Roman" w:cs="Times New Roman"/>
          <w:sz w:val="24"/>
          <w:szCs w:val="24"/>
        </w:rPr>
        <w:t>).</w:t>
      </w:r>
    </w:p>
    <w:p w:rsidR="00B521CF" w:rsidRDefault="00B521CF" w:rsidP="00B521C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56754">
        <w:rPr>
          <w:rFonts w:ascii="Times New Roman" w:hAnsi="Times New Roman" w:cs="Times New Roman"/>
          <w:sz w:val="24"/>
          <w:szCs w:val="24"/>
        </w:rPr>
        <w:t>2.6. Функциональные медицинские кровати,  оборудованные электрическим приводом для изменения высоты, положения тела, оснащенные поручнями и специальными приспособлениями для удержания тела.</w:t>
      </w:r>
    </w:p>
    <w:p w:rsidR="00006406" w:rsidRPr="00006406" w:rsidRDefault="00006406" w:rsidP="0000640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2.7</w:t>
      </w:r>
      <w:r w:rsidRPr="00006406">
        <w:rPr>
          <w:rFonts w:ascii="Times New Roman" w:hAnsi="Times New Roman" w:cs="Times New Roman"/>
          <w:sz w:val="24"/>
          <w:szCs w:val="24"/>
        </w:rPr>
        <w:t xml:space="preserve">.  </w:t>
      </w:r>
      <w:proofErr w:type="spellStart"/>
      <w:r w:rsidR="003A30A5">
        <w:rPr>
          <w:rFonts w:ascii="Times New Roman" w:hAnsi="Times New Roman"/>
          <w:sz w:val="24"/>
          <w:szCs w:val="24"/>
        </w:rPr>
        <w:t>Противопролежневые</w:t>
      </w:r>
      <w:proofErr w:type="spellEnd"/>
      <w:r w:rsidRPr="00006406">
        <w:rPr>
          <w:rFonts w:ascii="Times New Roman" w:hAnsi="Times New Roman"/>
          <w:sz w:val="24"/>
          <w:szCs w:val="24"/>
        </w:rPr>
        <w:t xml:space="preserve"> матрац</w:t>
      </w:r>
      <w:r>
        <w:rPr>
          <w:rFonts w:ascii="Times New Roman" w:hAnsi="Times New Roman"/>
          <w:sz w:val="24"/>
          <w:szCs w:val="24"/>
        </w:rPr>
        <w:t>ы.</w:t>
      </w:r>
    </w:p>
    <w:p w:rsidR="00B521CF" w:rsidRPr="00006406" w:rsidRDefault="00006406" w:rsidP="0000640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2.8</w:t>
      </w:r>
      <w:r w:rsidR="00B521CF">
        <w:rPr>
          <w:rFonts w:ascii="Times New Roman" w:hAnsi="Times New Roman" w:cs="Times New Roman"/>
          <w:sz w:val="24"/>
          <w:szCs w:val="24"/>
        </w:rPr>
        <w:t xml:space="preserve">. </w:t>
      </w:r>
      <w:r w:rsidR="00B521CF" w:rsidRPr="00E57E1A">
        <w:rPr>
          <w:rFonts w:ascii="Times New Roman" w:hAnsi="Times New Roman" w:cs="Times New Roman"/>
          <w:sz w:val="24"/>
          <w:szCs w:val="24"/>
        </w:rPr>
        <w:t>Специальные санитарные приспособления для маломобильных пациентов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 w:rsidRPr="00006406">
        <w:rPr>
          <w:rFonts w:ascii="Times New Roman" w:hAnsi="Times New Roman"/>
          <w:color w:val="000000"/>
          <w:sz w:val="24"/>
          <w:szCs w:val="24"/>
        </w:rPr>
        <w:t>ресло-стул с санитарным оснащением</w:t>
      </w:r>
      <w:r>
        <w:rPr>
          <w:rFonts w:ascii="Times New Roman" w:hAnsi="Times New Roman"/>
          <w:color w:val="000000"/>
          <w:sz w:val="24"/>
          <w:szCs w:val="24"/>
        </w:rPr>
        <w:t>)</w:t>
      </w:r>
    </w:p>
    <w:p w:rsidR="00B521CF" w:rsidRPr="00356754" w:rsidRDefault="00006406" w:rsidP="00B521C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2.9</w:t>
      </w:r>
      <w:r w:rsidR="00B521CF" w:rsidRPr="00356754">
        <w:rPr>
          <w:rFonts w:ascii="Times New Roman" w:hAnsi="Times New Roman" w:cs="Times New Roman"/>
          <w:sz w:val="24"/>
          <w:szCs w:val="24"/>
        </w:rPr>
        <w:t>. Противоскользящие коврики в душевых.</w:t>
      </w:r>
    </w:p>
    <w:p w:rsidR="00C57C26" w:rsidRDefault="00C57C26" w:rsidP="00C57C2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Pr="00005915">
        <w:rPr>
          <w:rFonts w:ascii="Times New Roman" w:hAnsi="Times New Roman" w:cs="Times New Roman"/>
          <w:b/>
          <w:sz w:val="24"/>
          <w:szCs w:val="24"/>
        </w:rPr>
        <w:t>Медицинское сопровождение</w:t>
      </w:r>
    </w:p>
    <w:p w:rsidR="00C57C26" w:rsidRDefault="00C57C26" w:rsidP="00C57C2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57E1A">
        <w:rPr>
          <w:rFonts w:ascii="Times New Roman" w:hAnsi="Times New Roman" w:cs="Times New Roman"/>
          <w:sz w:val="24"/>
          <w:szCs w:val="24"/>
        </w:rPr>
        <w:t>3.1.Лечащий врач</w:t>
      </w:r>
      <w:r>
        <w:rPr>
          <w:rFonts w:ascii="Times New Roman" w:hAnsi="Times New Roman" w:cs="Times New Roman"/>
          <w:sz w:val="24"/>
          <w:szCs w:val="24"/>
        </w:rPr>
        <w:t xml:space="preserve"> (врач специалист по профилю заболевания</w:t>
      </w:r>
      <w:r w:rsidRPr="00E57E1A">
        <w:rPr>
          <w:rFonts w:ascii="Times New Roman" w:hAnsi="Times New Roman" w:cs="Times New Roman"/>
          <w:sz w:val="24"/>
          <w:szCs w:val="24"/>
        </w:rPr>
        <w:t xml:space="preserve">): </w:t>
      </w:r>
    </w:p>
    <w:p w:rsidR="00C57C26" w:rsidRDefault="00C57C26" w:rsidP="00C57C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7E1A">
        <w:rPr>
          <w:rFonts w:ascii="Times New Roman" w:hAnsi="Times New Roman" w:cs="Times New Roman"/>
          <w:sz w:val="24"/>
          <w:szCs w:val="24"/>
        </w:rPr>
        <w:t>понедельник – пятница (в соответствии с режимом работы).</w:t>
      </w:r>
    </w:p>
    <w:p w:rsidR="00C57C26" w:rsidRPr="00E57E1A" w:rsidRDefault="00C57C26" w:rsidP="00C57C2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E57E1A">
        <w:rPr>
          <w:rFonts w:ascii="Times New Roman" w:hAnsi="Times New Roman" w:cs="Times New Roman"/>
          <w:sz w:val="24"/>
          <w:szCs w:val="24"/>
        </w:rPr>
        <w:t>Дежурный врач – понедельник – пятница с 16.00 – 00.00 – 08.00</w:t>
      </w:r>
    </w:p>
    <w:p w:rsidR="00C57C26" w:rsidRDefault="00C57C26" w:rsidP="00C57C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7E1A">
        <w:rPr>
          <w:rFonts w:ascii="Times New Roman" w:hAnsi="Times New Roman" w:cs="Times New Roman"/>
          <w:sz w:val="24"/>
          <w:szCs w:val="24"/>
        </w:rPr>
        <w:t>Воскресные, праздничные дни – круглосуточно.</w:t>
      </w:r>
    </w:p>
    <w:p w:rsidR="00C57C26" w:rsidRDefault="00C57C26" w:rsidP="00C57C2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3.3. </w:t>
      </w:r>
      <w:r w:rsidRPr="00356754">
        <w:rPr>
          <w:rFonts w:ascii="Times New Roman" w:hAnsi="Times New Roman" w:cs="Times New Roman"/>
          <w:sz w:val="24"/>
          <w:szCs w:val="24"/>
        </w:rPr>
        <w:t>Медицинская сестра палатная (постовая)/медицинская сестра по медицинской реабилитации – круглосуточно.</w:t>
      </w:r>
    </w:p>
    <w:p w:rsidR="00C57C26" w:rsidRDefault="00C57C26" w:rsidP="00C57C26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3.4. </w:t>
      </w:r>
      <w:r w:rsidRPr="00356754">
        <w:rPr>
          <w:rFonts w:ascii="Times New Roman" w:hAnsi="Times New Roman" w:cs="Times New Roman"/>
          <w:color w:val="000000"/>
          <w:sz w:val="24"/>
          <w:szCs w:val="24"/>
        </w:rPr>
        <w:t>Медицинский логопед (программа коррекции речи и слуха).</w:t>
      </w:r>
    </w:p>
    <w:p w:rsidR="00C57C26" w:rsidRDefault="00C57C26" w:rsidP="00C57C2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3.5.</w:t>
      </w:r>
      <w:r w:rsidRPr="00356754">
        <w:rPr>
          <w:rFonts w:ascii="Times New Roman" w:hAnsi="Times New Roman" w:cs="Times New Roman"/>
          <w:color w:val="000000"/>
          <w:sz w:val="24"/>
          <w:szCs w:val="24"/>
        </w:rPr>
        <w:t>Медицинский психолог</w:t>
      </w:r>
      <w:r w:rsidR="003A30A5">
        <w:rPr>
          <w:rFonts w:ascii="Times New Roman" w:hAnsi="Times New Roman" w:cs="Times New Roman"/>
          <w:color w:val="000000"/>
          <w:sz w:val="24"/>
          <w:szCs w:val="24"/>
        </w:rPr>
        <w:t>/врач психотерапевт</w:t>
      </w:r>
      <w:r w:rsidRPr="00356754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Pr="00356754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356754">
        <w:rPr>
          <w:rFonts w:ascii="Times New Roman" w:hAnsi="Times New Roman" w:cs="Times New Roman"/>
          <w:sz w:val="24"/>
          <w:szCs w:val="24"/>
        </w:rPr>
        <w:t xml:space="preserve">линико-психологическое исследование, </w:t>
      </w:r>
      <w:proofErr w:type="spellStart"/>
      <w:r w:rsidRPr="00356754">
        <w:rPr>
          <w:rFonts w:ascii="Times New Roman" w:hAnsi="Times New Roman" w:cs="Times New Roman"/>
          <w:sz w:val="24"/>
          <w:szCs w:val="24"/>
        </w:rPr>
        <w:t>клинико</w:t>
      </w:r>
      <w:proofErr w:type="spellEnd"/>
      <w:r w:rsidRPr="00356754">
        <w:rPr>
          <w:rFonts w:ascii="Times New Roman" w:hAnsi="Times New Roman" w:cs="Times New Roman"/>
          <w:sz w:val="24"/>
          <w:szCs w:val="24"/>
        </w:rPr>
        <w:t xml:space="preserve"> – психологическая помощь, коррекция).</w:t>
      </w:r>
    </w:p>
    <w:p w:rsidR="00DB7782" w:rsidRDefault="00C57C26" w:rsidP="00A3173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каждого пациента</w:t>
      </w:r>
      <w:r w:rsidRPr="00C207A8">
        <w:rPr>
          <w:rFonts w:ascii="Times New Roman" w:hAnsi="Times New Roman" w:cs="Times New Roman"/>
          <w:sz w:val="24"/>
          <w:szCs w:val="24"/>
        </w:rPr>
        <w:t>, поступившего в отделение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207A8">
        <w:rPr>
          <w:rFonts w:ascii="Times New Roman" w:hAnsi="Times New Roman" w:cs="Times New Roman"/>
          <w:sz w:val="24"/>
          <w:szCs w:val="24"/>
        </w:rPr>
        <w:t xml:space="preserve"> специалистами мультидисциплинарной реабилитационной команды (МДРК), в которую входит Врач физической реабилит</w:t>
      </w:r>
      <w:r w:rsidR="00A31730">
        <w:rPr>
          <w:rFonts w:ascii="Times New Roman" w:hAnsi="Times New Roman" w:cs="Times New Roman"/>
          <w:sz w:val="24"/>
          <w:szCs w:val="24"/>
        </w:rPr>
        <w:t>ационной медицины</w:t>
      </w:r>
      <w:r w:rsidRPr="00C207A8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C207A8">
        <w:rPr>
          <w:rFonts w:ascii="Times New Roman" w:hAnsi="Times New Roman" w:cs="Times New Roman"/>
          <w:sz w:val="24"/>
          <w:szCs w:val="24"/>
        </w:rPr>
        <w:t>пециалист по физической р</w:t>
      </w:r>
      <w:r>
        <w:rPr>
          <w:rFonts w:ascii="Times New Roman" w:hAnsi="Times New Roman" w:cs="Times New Roman"/>
          <w:sz w:val="24"/>
          <w:szCs w:val="24"/>
        </w:rPr>
        <w:t>еабилитации (</w:t>
      </w:r>
      <w:proofErr w:type="spellStart"/>
      <w:r>
        <w:rPr>
          <w:rFonts w:ascii="Times New Roman" w:hAnsi="Times New Roman" w:cs="Times New Roman"/>
          <w:sz w:val="24"/>
          <w:szCs w:val="24"/>
        </w:rPr>
        <w:t>кинезиоспециалист</w:t>
      </w:r>
      <w:proofErr w:type="spellEnd"/>
      <w:r>
        <w:rPr>
          <w:rFonts w:ascii="Times New Roman" w:hAnsi="Times New Roman" w:cs="Times New Roman"/>
          <w:sz w:val="24"/>
          <w:szCs w:val="24"/>
        </w:rPr>
        <w:t>),</w:t>
      </w:r>
      <w:r w:rsidRPr="00C207A8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C207A8">
        <w:rPr>
          <w:rFonts w:ascii="Times New Roman" w:hAnsi="Times New Roman" w:cs="Times New Roman"/>
          <w:sz w:val="24"/>
          <w:szCs w:val="24"/>
        </w:rPr>
        <w:t xml:space="preserve">пециалист по </w:t>
      </w:r>
      <w:proofErr w:type="spellStart"/>
      <w:r w:rsidRPr="00C207A8">
        <w:rPr>
          <w:rFonts w:ascii="Times New Roman" w:hAnsi="Times New Roman" w:cs="Times New Roman"/>
          <w:sz w:val="24"/>
          <w:szCs w:val="24"/>
        </w:rPr>
        <w:t>эр</w:t>
      </w:r>
      <w:r>
        <w:rPr>
          <w:rFonts w:ascii="Times New Roman" w:hAnsi="Times New Roman" w:cs="Times New Roman"/>
          <w:sz w:val="24"/>
          <w:szCs w:val="24"/>
        </w:rPr>
        <w:t>гореабилитации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эргоспециалист</w:t>
      </w:r>
      <w:proofErr w:type="spellEnd"/>
      <w:r>
        <w:rPr>
          <w:rFonts w:ascii="Times New Roman" w:hAnsi="Times New Roman" w:cs="Times New Roman"/>
          <w:sz w:val="24"/>
          <w:szCs w:val="24"/>
        </w:rPr>
        <w:t>),</w:t>
      </w:r>
      <w:r w:rsidRPr="00C207A8">
        <w:rPr>
          <w:rFonts w:ascii="Times New Roman" w:hAnsi="Times New Roman" w:cs="Times New Roman"/>
          <w:sz w:val="24"/>
          <w:szCs w:val="24"/>
        </w:rPr>
        <w:t xml:space="preserve"> медицинский логопед,</w:t>
      </w:r>
      <w:r>
        <w:rPr>
          <w:rFonts w:ascii="Times New Roman" w:hAnsi="Times New Roman" w:cs="Times New Roman"/>
          <w:sz w:val="24"/>
          <w:szCs w:val="24"/>
        </w:rPr>
        <w:t>медицинский психолог,</w:t>
      </w:r>
      <w:r w:rsidRPr="00356754">
        <w:rPr>
          <w:rFonts w:ascii="Times New Roman" w:hAnsi="Times New Roman" w:cs="Times New Roman"/>
          <w:sz w:val="24"/>
          <w:szCs w:val="24"/>
        </w:rPr>
        <w:t xml:space="preserve"> формируется инди</w:t>
      </w:r>
      <w:r>
        <w:rPr>
          <w:rFonts w:ascii="Times New Roman" w:hAnsi="Times New Roman" w:cs="Times New Roman"/>
          <w:sz w:val="24"/>
          <w:szCs w:val="24"/>
        </w:rPr>
        <w:t>видуальная программа медицинской реабилитации (ИПМР), с учетом</w:t>
      </w:r>
      <w:r w:rsidRPr="00356754">
        <w:rPr>
          <w:rFonts w:ascii="Times New Roman" w:hAnsi="Times New Roman" w:cs="Times New Roman"/>
          <w:sz w:val="24"/>
          <w:szCs w:val="24"/>
        </w:rPr>
        <w:t xml:space="preserve"> особенности течения основного заболевания, неврологического и психолого-логопедического статуса.</w:t>
      </w:r>
    </w:p>
    <w:p w:rsidR="00C57C26" w:rsidRPr="00C207A8" w:rsidRDefault="00C57C26" w:rsidP="00C57C26">
      <w:pPr>
        <w:pStyle w:val="a4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07A8">
        <w:rPr>
          <w:rFonts w:ascii="Times New Roman" w:hAnsi="Times New Roman" w:cs="Times New Roman"/>
          <w:b/>
          <w:sz w:val="24"/>
          <w:szCs w:val="24"/>
        </w:rPr>
        <w:t>4. Реабилитационные мероприятия, осуществляемые МДРК</w:t>
      </w:r>
    </w:p>
    <w:p w:rsidR="00C57C26" w:rsidRDefault="00C57C26" w:rsidP="00C57C26">
      <w:pPr>
        <w:pStyle w:val="a4"/>
        <w:spacing w:after="0" w:line="240" w:lineRule="auto"/>
        <w:ind w:left="0" w:firstLine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207A8">
        <w:rPr>
          <w:rFonts w:ascii="Times New Roman" w:hAnsi="Times New Roman" w:cs="Times New Roman"/>
          <w:sz w:val="24"/>
          <w:szCs w:val="24"/>
        </w:rPr>
        <w:t xml:space="preserve">4.1. </w:t>
      </w:r>
      <w:r w:rsidRPr="00C207A8">
        <w:rPr>
          <w:rFonts w:ascii="Times New Roman" w:hAnsi="Times New Roman"/>
          <w:sz w:val="24"/>
          <w:szCs w:val="24"/>
        </w:rPr>
        <w:t>Оценка реабилитационного</w:t>
      </w:r>
      <w:r>
        <w:rPr>
          <w:rFonts w:ascii="Times New Roman" w:hAnsi="Times New Roman"/>
          <w:sz w:val="24"/>
          <w:szCs w:val="24"/>
        </w:rPr>
        <w:t xml:space="preserve"> статуса пациента</w:t>
      </w:r>
      <w:r w:rsidRPr="00C207A8">
        <w:rPr>
          <w:rFonts w:ascii="Times New Roman" w:hAnsi="Times New Roman"/>
          <w:sz w:val="24"/>
          <w:szCs w:val="24"/>
        </w:rPr>
        <w:t xml:space="preserve">  на основании анализа жалоб, </w:t>
      </w:r>
      <w:r>
        <w:rPr>
          <w:rFonts w:ascii="Times New Roman" w:hAnsi="Times New Roman"/>
          <w:sz w:val="24"/>
          <w:szCs w:val="24"/>
        </w:rPr>
        <w:t xml:space="preserve">данных медицинской </w:t>
      </w:r>
      <w:proofErr w:type="spellStart"/>
      <w:r>
        <w:rPr>
          <w:rFonts w:ascii="Times New Roman" w:hAnsi="Times New Roman"/>
          <w:sz w:val="24"/>
          <w:szCs w:val="24"/>
        </w:rPr>
        <w:t>документации,</w:t>
      </w:r>
      <w:r w:rsidRPr="00C207A8">
        <w:rPr>
          <w:rFonts w:ascii="Times New Roman" w:hAnsi="Times New Roman"/>
          <w:sz w:val="24"/>
          <w:szCs w:val="24"/>
        </w:rPr>
        <w:t>физикального</w:t>
      </w:r>
      <w:proofErr w:type="spellEnd"/>
      <w:r w:rsidRPr="00C207A8">
        <w:rPr>
          <w:rFonts w:ascii="Times New Roman" w:hAnsi="Times New Roman"/>
          <w:sz w:val="24"/>
          <w:szCs w:val="24"/>
        </w:rPr>
        <w:t xml:space="preserve"> обследования, клинических данных, результатов лабораторных, инструментальных исследований. </w:t>
      </w:r>
    </w:p>
    <w:p w:rsidR="00C57C26" w:rsidRDefault="00C57C26" w:rsidP="00C57C26">
      <w:pPr>
        <w:pStyle w:val="a4"/>
        <w:spacing w:after="0" w:line="240" w:lineRule="auto"/>
        <w:ind w:left="0" w:firstLine="284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4.2. </w:t>
      </w:r>
      <w:r w:rsidRPr="00C207A8">
        <w:rPr>
          <w:rFonts w:ascii="Times New Roman" w:hAnsi="Times New Roman"/>
          <w:sz w:val="24"/>
          <w:szCs w:val="24"/>
        </w:rPr>
        <w:t>Установление реабилитационного диагноза, включающего характеристику состояния функционирования и ограничения жизнедеятельности (функции, структуры организма, активности и участия пациента), влияния факторов среды и личностных факторов на основе МКФ.</w:t>
      </w:r>
    </w:p>
    <w:p w:rsidR="00C57C26" w:rsidRDefault="00C57C26" w:rsidP="00C57C26">
      <w:pPr>
        <w:pStyle w:val="a4"/>
        <w:spacing w:after="0" w:line="240" w:lineRule="auto"/>
        <w:ind w:left="0" w:firstLine="284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4.3.</w:t>
      </w:r>
      <w:r w:rsidRPr="00C207A8">
        <w:rPr>
          <w:rFonts w:ascii="Times New Roman" w:hAnsi="Times New Roman"/>
          <w:sz w:val="24"/>
          <w:szCs w:val="24"/>
        </w:rPr>
        <w:t xml:space="preserve"> Оценка реабилитационного потенциала, определяющего уровень максимально возможного восстанов</w:t>
      </w:r>
      <w:r>
        <w:rPr>
          <w:rFonts w:ascii="Times New Roman" w:hAnsi="Times New Roman"/>
          <w:sz w:val="24"/>
          <w:szCs w:val="24"/>
        </w:rPr>
        <w:t xml:space="preserve">ления </w:t>
      </w:r>
      <w:r w:rsidRPr="00C207A8">
        <w:rPr>
          <w:rFonts w:ascii="Times New Roman" w:hAnsi="Times New Roman"/>
          <w:sz w:val="24"/>
          <w:szCs w:val="24"/>
        </w:rPr>
        <w:t xml:space="preserve">  в намеченный отрезок времени. </w:t>
      </w:r>
    </w:p>
    <w:p w:rsidR="00C57C26" w:rsidRDefault="00C57C26" w:rsidP="00C57C26">
      <w:pPr>
        <w:pStyle w:val="a4"/>
        <w:spacing w:after="0" w:line="240" w:lineRule="auto"/>
        <w:ind w:left="0" w:firstLine="284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4.4. </w:t>
      </w:r>
      <w:r w:rsidRPr="00C207A8">
        <w:rPr>
          <w:rFonts w:ascii="Times New Roman" w:hAnsi="Times New Roman"/>
          <w:sz w:val="24"/>
          <w:szCs w:val="24"/>
        </w:rPr>
        <w:t>Оценка ф</w:t>
      </w:r>
      <w:r w:rsidR="004C7241">
        <w:rPr>
          <w:rFonts w:ascii="Times New Roman" w:hAnsi="Times New Roman"/>
          <w:sz w:val="24"/>
          <w:szCs w:val="24"/>
        </w:rPr>
        <w:t>акторов риска</w:t>
      </w:r>
      <w:r w:rsidRPr="00C207A8">
        <w:rPr>
          <w:rFonts w:ascii="Times New Roman" w:hAnsi="Times New Roman"/>
          <w:sz w:val="24"/>
          <w:szCs w:val="24"/>
        </w:rPr>
        <w:t xml:space="preserve">, ограничивающих проведение реабилитационных мероприятий. </w:t>
      </w:r>
    </w:p>
    <w:p w:rsidR="00C57C26" w:rsidRDefault="00C57C26" w:rsidP="00C57C26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4.5. </w:t>
      </w:r>
      <w:r w:rsidRPr="00C207A8">
        <w:rPr>
          <w:rFonts w:ascii="Times New Roman" w:hAnsi="Times New Roman"/>
          <w:sz w:val="24"/>
          <w:szCs w:val="24"/>
        </w:rPr>
        <w:t xml:space="preserve">Формирование и реализация индивидуального плана медицинской реабилитации (ИПМР). </w:t>
      </w:r>
    </w:p>
    <w:p w:rsidR="00C57C26" w:rsidRDefault="00C57C26" w:rsidP="00C57C26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4.6. </w:t>
      </w:r>
      <w:r w:rsidRPr="00987BB7">
        <w:rPr>
          <w:rFonts w:ascii="Times New Roman" w:hAnsi="Times New Roman"/>
          <w:sz w:val="24"/>
          <w:szCs w:val="24"/>
        </w:rPr>
        <w:t>Оценка эффективности реализованных в рамках ИПМР реабилитационных мероприятий.</w:t>
      </w:r>
    </w:p>
    <w:p w:rsidR="00C57C26" w:rsidRDefault="00C57C26" w:rsidP="00C57C26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4.7. </w:t>
      </w:r>
      <w:r w:rsidRPr="00987BB7">
        <w:rPr>
          <w:rFonts w:ascii="Times New Roman" w:hAnsi="Times New Roman"/>
          <w:sz w:val="24"/>
          <w:szCs w:val="24"/>
        </w:rPr>
        <w:t xml:space="preserve">Организация перевода пациентов в отделения по профилю оказываемой помощи в случае наличия медицинских показаний, в связи с ухудшением состояния пациента, находящегося на реабилитационном лечении. </w:t>
      </w:r>
    </w:p>
    <w:p w:rsidR="00C57C26" w:rsidRDefault="00C57C26" w:rsidP="00C57C26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4.8. </w:t>
      </w:r>
      <w:r w:rsidRPr="00987BB7">
        <w:rPr>
          <w:rFonts w:ascii="Times New Roman" w:hAnsi="Times New Roman"/>
          <w:sz w:val="24"/>
          <w:szCs w:val="24"/>
        </w:rPr>
        <w:t>Подготовка вы</w:t>
      </w:r>
      <w:r w:rsidR="004C7241">
        <w:rPr>
          <w:rFonts w:ascii="Times New Roman" w:hAnsi="Times New Roman"/>
          <w:sz w:val="24"/>
          <w:szCs w:val="24"/>
        </w:rPr>
        <w:t>писки из истории болезни</w:t>
      </w:r>
      <w:r w:rsidRPr="00987BB7">
        <w:rPr>
          <w:rFonts w:ascii="Times New Roman" w:hAnsi="Times New Roman"/>
          <w:sz w:val="24"/>
          <w:szCs w:val="24"/>
        </w:rPr>
        <w:t xml:space="preserve"> после завершения им курса медицинской реабилитации с рекомендациями по осуществлению последующих реабилитационных мероприятий. </w:t>
      </w:r>
    </w:p>
    <w:p w:rsidR="00755907" w:rsidRDefault="00047F79" w:rsidP="00047F79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4.9. </w:t>
      </w:r>
      <w:r w:rsidR="00755907" w:rsidRPr="00047F79">
        <w:rPr>
          <w:rFonts w:ascii="Times New Roman" w:hAnsi="Times New Roman"/>
          <w:sz w:val="24"/>
          <w:szCs w:val="24"/>
        </w:rPr>
        <w:t xml:space="preserve">Осуществление экспертизы временной нетрудоспособности. </w:t>
      </w:r>
    </w:p>
    <w:p w:rsidR="00755907" w:rsidRPr="00047F79" w:rsidRDefault="00047F79" w:rsidP="00047F79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4.10. </w:t>
      </w:r>
      <w:r w:rsidR="00755907" w:rsidRPr="00047F79">
        <w:rPr>
          <w:rFonts w:ascii="Times New Roman" w:hAnsi="Times New Roman" w:cs="Times New Roman"/>
          <w:sz w:val="24"/>
          <w:szCs w:val="24"/>
        </w:rPr>
        <w:t>Консультативная помощь:(врач - невролог, врач - кардиолог, терапевт, врач - травматолог – ортопед, врач ультразвуковой диагностики, врач – физиотерапевт, врач псих</w:t>
      </w:r>
      <w:r>
        <w:rPr>
          <w:rFonts w:ascii="Times New Roman" w:hAnsi="Times New Roman" w:cs="Times New Roman"/>
          <w:sz w:val="24"/>
          <w:szCs w:val="24"/>
        </w:rPr>
        <w:t>отерапевт</w:t>
      </w:r>
      <w:r w:rsidR="00755907" w:rsidRPr="00047F79">
        <w:rPr>
          <w:rFonts w:ascii="Times New Roman" w:hAnsi="Times New Roman" w:cs="Times New Roman"/>
          <w:sz w:val="24"/>
          <w:szCs w:val="24"/>
        </w:rPr>
        <w:t>).</w:t>
      </w:r>
    </w:p>
    <w:p w:rsidR="00047F79" w:rsidRDefault="00047F79" w:rsidP="00047F7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 Диагностика в рамках </w:t>
      </w:r>
      <w:r w:rsidRPr="00987BB7">
        <w:rPr>
          <w:rFonts w:ascii="Times New Roman" w:hAnsi="Times New Roman"/>
          <w:b/>
          <w:sz w:val="24"/>
          <w:szCs w:val="24"/>
        </w:rPr>
        <w:t>ИПМР</w:t>
      </w:r>
      <w:r>
        <w:rPr>
          <w:rFonts w:ascii="Times New Roman" w:hAnsi="Times New Roman"/>
          <w:b/>
          <w:sz w:val="24"/>
          <w:szCs w:val="24"/>
        </w:rPr>
        <w:t xml:space="preserve"> (по назначению лечащего врача)</w:t>
      </w:r>
    </w:p>
    <w:p w:rsidR="00047F79" w:rsidRPr="00047F79" w:rsidRDefault="00047F79" w:rsidP="00047F7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47F79">
        <w:rPr>
          <w:rFonts w:ascii="Times New Roman" w:hAnsi="Times New Roman"/>
          <w:sz w:val="24"/>
          <w:szCs w:val="24"/>
        </w:rPr>
        <w:t xml:space="preserve">5.1. </w:t>
      </w:r>
      <w:r w:rsidRPr="00047F79">
        <w:rPr>
          <w:rFonts w:ascii="Times New Roman" w:hAnsi="Times New Roman" w:cs="Times New Roman"/>
          <w:sz w:val="24"/>
          <w:szCs w:val="24"/>
        </w:rPr>
        <w:t>Лабораторная (</w:t>
      </w:r>
      <w:proofErr w:type="spellStart"/>
      <w:r w:rsidRPr="00047F79">
        <w:rPr>
          <w:rFonts w:ascii="Times New Roman" w:hAnsi="Times New Roman" w:cs="Times New Roman"/>
          <w:sz w:val="24"/>
          <w:szCs w:val="24"/>
        </w:rPr>
        <w:t>клинико</w:t>
      </w:r>
      <w:proofErr w:type="spellEnd"/>
      <w:r w:rsidRPr="00047F79">
        <w:rPr>
          <w:rFonts w:ascii="Times New Roman" w:hAnsi="Times New Roman" w:cs="Times New Roman"/>
          <w:sz w:val="24"/>
          <w:szCs w:val="24"/>
        </w:rPr>
        <w:t xml:space="preserve"> – диагностическая лаборатория).</w:t>
      </w:r>
    </w:p>
    <w:p w:rsidR="00047F79" w:rsidRDefault="00047F79" w:rsidP="00047F79">
      <w:pPr>
        <w:pStyle w:val="a9"/>
        <w:spacing w:before="0" w:beforeAutospacing="0" w:after="0" w:afterAutospacing="0"/>
        <w:ind w:firstLine="284"/>
        <w:jc w:val="both"/>
        <w:rPr>
          <w:rStyle w:val="a5"/>
          <w:b w:val="0"/>
          <w:shd w:val="clear" w:color="auto" w:fill="FFFFFF"/>
        </w:rPr>
      </w:pPr>
      <w:r w:rsidRPr="00047F79">
        <w:t xml:space="preserve">5.2. Функциональная (электрокардиография, </w:t>
      </w:r>
      <w:r w:rsidRPr="00047F79">
        <w:rPr>
          <w:shd w:val="clear" w:color="auto" w:fill="FFFFFF"/>
        </w:rPr>
        <w:t xml:space="preserve">ультразвуковое исследования </w:t>
      </w:r>
      <w:proofErr w:type="spellStart"/>
      <w:r w:rsidRPr="00047F79">
        <w:rPr>
          <w:shd w:val="clear" w:color="auto" w:fill="FFFFFF"/>
        </w:rPr>
        <w:t>сердца,</w:t>
      </w:r>
      <w:r w:rsidRPr="00047F79">
        <w:rPr>
          <w:rStyle w:val="a5"/>
          <w:b w:val="0"/>
          <w:shd w:val="clear" w:color="auto" w:fill="FFFFFF"/>
        </w:rPr>
        <w:t>суточное</w:t>
      </w:r>
      <w:proofErr w:type="spellEnd"/>
      <w:r w:rsidRPr="00047F79">
        <w:rPr>
          <w:rStyle w:val="a5"/>
          <w:b w:val="0"/>
          <w:shd w:val="clear" w:color="auto" w:fill="FFFFFF"/>
        </w:rPr>
        <w:t xml:space="preserve"> мониторирование Э</w:t>
      </w:r>
      <w:r>
        <w:rPr>
          <w:rStyle w:val="a5"/>
          <w:b w:val="0"/>
          <w:shd w:val="clear" w:color="auto" w:fill="FFFFFF"/>
        </w:rPr>
        <w:t>КГ (</w:t>
      </w:r>
      <w:proofErr w:type="spellStart"/>
      <w:r>
        <w:rPr>
          <w:rStyle w:val="a5"/>
          <w:b w:val="0"/>
          <w:shd w:val="clear" w:color="auto" w:fill="FFFFFF"/>
        </w:rPr>
        <w:t>холтер</w:t>
      </w:r>
      <w:proofErr w:type="spellEnd"/>
      <w:r>
        <w:rPr>
          <w:rStyle w:val="a5"/>
          <w:b w:val="0"/>
          <w:shd w:val="clear" w:color="auto" w:fill="FFFFFF"/>
        </w:rPr>
        <w:t>).</w:t>
      </w:r>
    </w:p>
    <w:p w:rsidR="00FF04D1" w:rsidRDefault="00FF04D1" w:rsidP="00047F79">
      <w:pPr>
        <w:pStyle w:val="a9"/>
        <w:spacing w:before="0" w:beforeAutospacing="0" w:after="0" w:afterAutospacing="0"/>
        <w:ind w:firstLine="284"/>
        <w:jc w:val="both"/>
        <w:rPr>
          <w:shd w:val="clear" w:color="auto" w:fill="FFFFFF"/>
        </w:rPr>
      </w:pPr>
      <w:r>
        <w:rPr>
          <w:rStyle w:val="a5"/>
          <w:b w:val="0"/>
          <w:shd w:val="clear" w:color="auto" w:fill="FFFFFF"/>
        </w:rPr>
        <w:t xml:space="preserve">5.3. </w:t>
      </w:r>
      <w:r w:rsidRPr="00FF04D1">
        <w:rPr>
          <w:rStyle w:val="a5"/>
          <w:b w:val="0"/>
          <w:shd w:val="clear" w:color="auto" w:fill="FFFFFF"/>
        </w:rPr>
        <w:t>Тест с шестиминутной ходьбой</w:t>
      </w:r>
      <w:r w:rsidRPr="00FF04D1">
        <w:rPr>
          <w:shd w:val="clear" w:color="auto" w:fill="FFFFFF"/>
        </w:rPr>
        <w:t> (нагрузочный тест, который оценивает дистанцию в метрах, пройденную пациентом за 6 минут без вынужденных остановок</w:t>
      </w:r>
      <w:r>
        <w:rPr>
          <w:shd w:val="clear" w:color="auto" w:fill="FFFFFF"/>
        </w:rPr>
        <w:t>)</w:t>
      </w:r>
      <w:r w:rsidRPr="00FF04D1">
        <w:rPr>
          <w:shd w:val="clear" w:color="auto" w:fill="FFFFFF"/>
        </w:rPr>
        <w:t>. </w:t>
      </w:r>
    </w:p>
    <w:p w:rsidR="00FF04D1" w:rsidRPr="00FF04D1" w:rsidRDefault="00FF04D1" w:rsidP="00047F79">
      <w:pPr>
        <w:pStyle w:val="a9"/>
        <w:spacing w:before="0" w:beforeAutospacing="0" w:after="0" w:afterAutospacing="0"/>
        <w:ind w:firstLine="284"/>
        <w:jc w:val="both"/>
        <w:rPr>
          <w:rStyle w:val="a5"/>
          <w:b w:val="0"/>
          <w:shd w:val="clear" w:color="auto" w:fill="FFFFFF"/>
        </w:rPr>
      </w:pPr>
      <w:r w:rsidRPr="00FF04D1">
        <w:rPr>
          <w:shd w:val="clear" w:color="auto" w:fill="FFFFFF"/>
        </w:rPr>
        <w:t xml:space="preserve">5.4. </w:t>
      </w:r>
      <w:r w:rsidRPr="00FF04D1">
        <w:rPr>
          <w:rStyle w:val="a5"/>
          <w:b w:val="0"/>
          <w:shd w:val="clear" w:color="auto" w:fill="FFFFFF"/>
        </w:rPr>
        <w:t>Лестничный тест</w:t>
      </w:r>
      <w:r w:rsidRPr="00FF04D1">
        <w:rPr>
          <w:shd w:val="clear" w:color="auto" w:fill="FFFFFF"/>
        </w:rPr>
        <w:t> (</w:t>
      </w:r>
      <w:r>
        <w:rPr>
          <w:rStyle w:val="a5"/>
          <w:b w:val="0"/>
          <w:shd w:val="clear" w:color="auto" w:fill="FFFFFF"/>
        </w:rPr>
        <w:t>оценка состояния</w:t>
      </w:r>
      <w:r w:rsidRPr="00FF04D1">
        <w:rPr>
          <w:rStyle w:val="a5"/>
          <w:b w:val="0"/>
          <w:shd w:val="clear" w:color="auto" w:fill="FFFFFF"/>
        </w:rPr>
        <w:t xml:space="preserve"> сердца по результатам скорости подъёма по лестнице</w:t>
      </w:r>
      <w:r w:rsidRPr="00FF04D1">
        <w:rPr>
          <w:shd w:val="clear" w:color="auto" w:fill="FFFFFF"/>
        </w:rPr>
        <w:t>).</w:t>
      </w:r>
    </w:p>
    <w:p w:rsidR="00047F79" w:rsidRPr="00047F79" w:rsidRDefault="00047F79" w:rsidP="00047F7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47F79">
        <w:rPr>
          <w:rFonts w:ascii="Times New Roman" w:hAnsi="Times New Roman" w:cs="Times New Roman"/>
          <w:b/>
          <w:sz w:val="24"/>
          <w:szCs w:val="24"/>
        </w:rPr>
        <w:t xml:space="preserve">6. Лекарственная терапия в рамках </w:t>
      </w:r>
      <w:r w:rsidRPr="00047F79">
        <w:rPr>
          <w:rFonts w:ascii="Times New Roman" w:hAnsi="Times New Roman"/>
          <w:b/>
          <w:sz w:val="24"/>
          <w:szCs w:val="24"/>
        </w:rPr>
        <w:t>ИПМР (по назначению лечащего врача)</w:t>
      </w:r>
    </w:p>
    <w:p w:rsidR="00047F79" w:rsidRDefault="00047F79" w:rsidP="00047F7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55B72">
        <w:rPr>
          <w:rFonts w:ascii="Times New Roman" w:hAnsi="Times New Roman"/>
          <w:sz w:val="24"/>
          <w:szCs w:val="24"/>
        </w:rPr>
        <w:t xml:space="preserve">6.1. </w:t>
      </w:r>
      <w:r w:rsidRPr="00D55B72">
        <w:rPr>
          <w:rFonts w:ascii="Times New Roman" w:hAnsi="Times New Roman" w:cs="Times New Roman"/>
          <w:sz w:val="24"/>
          <w:szCs w:val="24"/>
        </w:rPr>
        <w:t>Внутривенно капельное введение лекарственных препаратов.</w:t>
      </w:r>
    </w:p>
    <w:p w:rsidR="00047F79" w:rsidRDefault="00047F79" w:rsidP="00047F7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6.2.</w:t>
      </w:r>
      <w:r w:rsidRPr="00D55B72">
        <w:rPr>
          <w:rFonts w:ascii="Times New Roman" w:hAnsi="Times New Roman" w:cs="Times New Roman"/>
          <w:sz w:val="24"/>
          <w:szCs w:val="24"/>
        </w:rPr>
        <w:t>Внутривенное струйное введение лекарственных препаратов.</w:t>
      </w:r>
    </w:p>
    <w:p w:rsidR="00047F79" w:rsidRDefault="00047F79" w:rsidP="00047F7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6.3.</w:t>
      </w:r>
      <w:r w:rsidRPr="00D55B72">
        <w:rPr>
          <w:rFonts w:ascii="Times New Roman" w:hAnsi="Times New Roman" w:cs="Times New Roman"/>
          <w:sz w:val="24"/>
          <w:szCs w:val="24"/>
        </w:rPr>
        <w:t>Внутримышечное/ подкожное введение лекарственных препаратов.</w:t>
      </w:r>
    </w:p>
    <w:p w:rsidR="00047F79" w:rsidRPr="00D55B72" w:rsidRDefault="00047F79" w:rsidP="00047F79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6.4. </w:t>
      </w:r>
      <w:r w:rsidRPr="00D55B72">
        <w:rPr>
          <w:rFonts w:ascii="Times New Roman" w:hAnsi="Times New Roman" w:cs="Times New Roman"/>
          <w:sz w:val="24"/>
          <w:szCs w:val="24"/>
        </w:rPr>
        <w:t>Выдача таблетированных форм лекарственных препарато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D55B72">
        <w:rPr>
          <w:rFonts w:ascii="Times New Roman" w:hAnsi="Times New Roman" w:cs="Times New Roman"/>
          <w:sz w:val="24"/>
          <w:szCs w:val="24"/>
        </w:rPr>
        <w:t>.</w:t>
      </w:r>
    </w:p>
    <w:p w:rsidR="00047F79" w:rsidRDefault="00047F79" w:rsidP="00047F7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7.  </w:t>
      </w:r>
      <w:r w:rsidRPr="00DD1062">
        <w:rPr>
          <w:rFonts w:ascii="Times New Roman" w:hAnsi="Times New Roman" w:cs="Times New Roman"/>
          <w:b/>
          <w:sz w:val="24"/>
          <w:szCs w:val="24"/>
        </w:rPr>
        <w:t>Восстановительное лечение</w:t>
      </w:r>
      <w:r>
        <w:rPr>
          <w:rFonts w:ascii="Times New Roman" w:hAnsi="Times New Roman" w:cs="Times New Roman"/>
          <w:b/>
          <w:sz w:val="24"/>
          <w:szCs w:val="24"/>
        </w:rPr>
        <w:t xml:space="preserve">в рамках </w:t>
      </w:r>
      <w:r w:rsidRPr="00987BB7">
        <w:rPr>
          <w:rFonts w:ascii="Times New Roman" w:hAnsi="Times New Roman"/>
          <w:b/>
          <w:sz w:val="24"/>
          <w:szCs w:val="24"/>
        </w:rPr>
        <w:t>ИПМР</w:t>
      </w:r>
      <w:r>
        <w:rPr>
          <w:rFonts w:ascii="Times New Roman" w:hAnsi="Times New Roman"/>
          <w:b/>
          <w:sz w:val="24"/>
          <w:szCs w:val="24"/>
        </w:rPr>
        <w:t xml:space="preserve"> (по назначению лечащего врача)</w:t>
      </w:r>
    </w:p>
    <w:p w:rsidR="00047F79" w:rsidRPr="00D55B72" w:rsidRDefault="00047F79" w:rsidP="00047F79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7.1.  </w:t>
      </w:r>
      <w:proofErr w:type="spellStart"/>
      <w:r w:rsidRPr="00D55B72">
        <w:rPr>
          <w:rFonts w:ascii="Times New Roman" w:hAnsi="Times New Roman" w:cs="Times New Roman"/>
          <w:b/>
          <w:sz w:val="24"/>
          <w:szCs w:val="24"/>
        </w:rPr>
        <w:t>Бальнеолечение</w:t>
      </w:r>
      <w:proofErr w:type="spellEnd"/>
      <w:r w:rsidRPr="00D55B72">
        <w:rPr>
          <w:rFonts w:ascii="Times New Roman" w:hAnsi="Times New Roman" w:cs="Times New Roman"/>
          <w:b/>
          <w:sz w:val="24"/>
          <w:szCs w:val="24"/>
        </w:rPr>
        <w:t xml:space="preserve"> (гидротерапия):</w:t>
      </w:r>
    </w:p>
    <w:p w:rsidR="00047F79" w:rsidRDefault="00047F79" w:rsidP="00047F79">
      <w:pPr>
        <w:pStyle w:val="a4"/>
        <w:spacing w:after="0" w:line="240" w:lineRule="auto"/>
        <w:ind w:left="284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7.1.1. </w:t>
      </w:r>
      <w:r w:rsidRPr="00DD1062">
        <w:rPr>
          <w:rFonts w:ascii="Times New Roman" w:eastAsia="Times New Roman" w:hAnsi="Times New Roman"/>
          <w:sz w:val="24"/>
          <w:szCs w:val="24"/>
        </w:rPr>
        <w:t xml:space="preserve">Бассейн </w:t>
      </w:r>
      <w:r>
        <w:rPr>
          <w:rFonts w:ascii="Times New Roman" w:eastAsia="Times New Roman" w:hAnsi="Times New Roman"/>
          <w:sz w:val="24"/>
          <w:szCs w:val="24"/>
        </w:rPr>
        <w:t>(групповые занятия</w:t>
      </w:r>
      <w:r w:rsidRPr="00DD1062">
        <w:rPr>
          <w:rFonts w:ascii="Times New Roman" w:eastAsia="Times New Roman" w:hAnsi="Times New Roman"/>
          <w:sz w:val="24"/>
          <w:szCs w:val="24"/>
        </w:rPr>
        <w:t>).</w:t>
      </w:r>
    </w:p>
    <w:p w:rsidR="00047F79" w:rsidRDefault="00047F79" w:rsidP="00047F79">
      <w:pPr>
        <w:pStyle w:val="a4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7.1.2. </w:t>
      </w:r>
      <w:r w:rsidRPr="00047F79">
        <w:rPr>
          <w:rFonts w:ascii="Times New Roman" w:eastAsia="Times New Roman" w:hAnsi="Times New Roman"/>
          <w:sz w:val="24"/>
          <w:szCs w:val="24"/>
        </w:rPr>
        <w:t>Лечебные души  (</w:t>
      </w:r>
      <w:r w:rsidRPr="00047F79">
        <w:rPr>
          <w:rFonts w:ascii="Times New Roman" w:hAnsi="Times New Roman"/>
          <w:sz w:val="24"/>
          <w:szCs w:val="24"/>
        </w:rPr>
        <w:t>циркулярный душ, восходящий душ).</w:t>
      </w:r>
    </w:p>
    <w:p w:rsidR="00047F79" w:rsidRDefault="00047F79" w:rsidP="00047F79">
      <w:pPr>
        <w:pStyle w:val="a4"/>
        <w:spacing w:after="0" w:line="240" w:lineRule="auto"/>
        <w:ind w:left="284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7.1.3. </w:t>
      </w:r>
      <w:r w:rsidRPr="00047F79">
        <w:rPr>
          <w:rFonts w:ascii="Times New Roman" w:eastAsia="Times New Roman" w:hAnsi="Times New Roman"/>
          <w:sz w:val="24"/>
          <w:szCs w:val="24"/>
        </w:rPr>
        <w:t>Лечебные ванны (ж</w:t>
      </w:r>
      <w:r w:rsidR="003A30A5">
        <w:rPr>
          <w:rFonts w:ascii="Times New Roman" w:eastAsia="Times New Roman" w:hAnsi="Times New Roman"/>
          <w:sz w:val="24"/>
          <w:szCs w:val="24"/>
        </w:rPr>
        <w:t>емчужные, хвойные</w:t>
      </w:r>
      <w:r w:rsidR="00D123D8">
        <w:rPr>
          <w:rFonts w:ascii="Times New Roman" w:eastAsia="Times New Roman" w:hAnsi="Times New Roman"/>
          <w:sz w:val="24"/>
          <w:szCs w:val="24"/>
        </w:rPr>
        <w:t>, скипидарные</w:t>
      </w:r>
      <w:r>
        <w:rPr>
          <w:rFonts w:ascii="Times New Roman" w:eastAsia="Times New Roman" w:hAnsi="Times New Roman"/>
          <w:sz w:val="24"/>
          <w:szCs w:val="24"/>
        </w:rPr>
        <w:t>)</w:t>
      </w:r>
    </w:p>
    <w:p w:rsidR="003A30A5" w:rsidRDefault="003A30A5" w:rsidP="00047F79">
      <w:pPr>
        <w:pStyle w:val="a4"/>
        <w:spacing w:after="0" w:line="240" w:lineRule="auto"/>
        <w:ind w:left="284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7.1.4. Минеральные ванны (для маломобильных пациентов - 4-х секционные).</w:t>
      </w:r>
    </w:p>
    <w:p w:rsidR="00B409EB" w:rsidRPr="00D55B72" w:rsidRDefault="00B409EB" w:rsidP="00B409EB">
      <w:pPr>
        <w:pStyle w:val="a4"/>
        <w:spacing w:after="0" w:line="240" w:lineRule="auto"/>
        <w:ind w:left="0" w:firstLine="284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7.2. </w:t>
      </w:r>
      <w:r w:rsidRPr="00D55B72">
        <w:rPr>
          <w:rFonts w:ascii="Times New Roman" w:eastAsia="Times New Roman" w:hAnsi="Times New Roman"/>
          <w:b/>
          <w:sz w:val="24"/>
          <w:szCs w:val="24"/>
        </w:rPr>
        <w:t>Аэротерапия</w:t>
      </w:r>
    </w:p>
    <w:p w:rsidR="003A30A5" w:rsidRDefault="00B409EB" w:rsidP="00B409EB">
      <w:pPr>
        <w:pStyle w:val="a4"/>
        <w:spacing w:after="0" w:line="240" w:lineRule="auto"/>
        <w:ind w:left="284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7.2.1. </w:t>
      </w:r>
      <w:proofErr w:type="spellStart"/>
      <w:r w:rsidR="003A30A5" w:rsidRPr="00671E17">
        <w:rPr>
          <w:rFonts w:ascii="Times New Roman" w:hAnsi="Times New Roman" w:cs="Times New Roman"/>
          <w:sz w:val="24"/>
          <w:szCs w:val="24"/>
          <w:shd w:val="clear" w:color="auto" w:fill="FFFFFF"/>
        </w:rPr>
        <w:t>Спелеотерапия</w:t>
      </w:r>
      <w:proofErr w:type="spellEnd"/>
      <w:r w:rsidR="003A30A5" w:rsidRPr="00671E1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(соляная </w:t>
      </w:r>
      <w:proofErr w:type="spellStart"/>
      <w:r w:rsidR="003A30A5" w:rsidRPr="00671E17">
        <w:rPr>
          <w:rFonts w:ascii="Times New Roman" w:hAnsi="Times New Roman" w:cs="Times New Roman"/>
          <w:sz w:val="24"/>
          <w:szCs w:val="24"/>
          <w:shd w:val="clear" w:color="auto" w:fill="FFFFFF"/>
        </w:rPr>
        <w:t>спелеоклиматическая</w:t>
      </w:r>
      <w:proofErr w:type="spellEnd"/>
      <w:r w:rsidR="003A30A5" w:rsidRPr="00671E1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камера «Сильвин»)</w:t>
      </w:r>
    </w:p>
    <w:p w:rsidR="00B409EB" w:rsidRPr="003A30A5" w:rsidRDefault="00B409EB" w:rsidP="003A30A5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/>
          <w:sz w:val="24"/>
          <w:szCs w:val="24"/>
        </w:rPr>
        <w:t>7.2.2.</w:t>
      </w:r>
      <w:r w:rsidR="00A31730">
        <w:rPr>
          <w:rFonts w:ascii="Times New Roman" w:eastAsia="Times New Roman" w:hAnsi="Times New Roman"/>
          <w:sz w:val="24"/>
          <w:szCs w:val="24"/>
        </w:rPr>
        <w:t>Электро</w:t>
      </w:r>
      <w:r w:rsidR="003A30A5">
        <w:rPr>
          <w:rFonts w:ascii="Times New Roman" w:hAnsi="Times New Roman"/>
          <w:bCs/>
          <w:sz w:val="24"/>
          <w:szCs w:val="24"/>
          <w:shd w:val="clear" w:color="auto" w:fill="FFFFFF"/>
        </w:rPr>
        <w:t>а</w:t>
      </w:r>
      <w:r w:rsidRPr="00B409EB">
        <w:rPr>
          <w:rFonts w:ascii="Times New Roman" w:hAnsi="Times New Roman"/>
          <w:bCs/>
          <w:sz w:val="24"/>
          <w:szCs w:val="24"/>
          <w:shd w:val="clear" w:color="auto" w:fill="FFFFFF"/>
        </w:rPr>
        <w:t>эроионотерапия</w:t>
      </w:r>
      <w:r w:rsidR="003A30A5">
        <w:rPr>
          <w:rFonts w:ascii="Times New Roman" w:hAnsi="Times New Roman"/>
          <w:sz w:val="24"/>
          <w:szCs w:val="24"/>
          <w:shd w:val="clear" w:color="auto" w:fill="FFFFFF"/>
        </w:rPr>
        <w:t> </w:t>
      </w:r>
      <w:r w:rsidR="003A30A5" w:rsidRPr="00671E17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3A30A5" w:rsidRPr="003A30A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(генератор </w:t>
      </w:r>
      <w:proofErr w:type="spellStart"/>
      <w:r w:rsidR="003A30A5" w:rsidRPr="003A30A5">
        <w:rPr>
          <w:rFonts w:ascii="Times New Roman" w:hAnsi="Times New Roman" w:cs="Times New Roman"/>
          <w:sz w:val="24"/>
          <w:szCs w:val="24"/>
          <w:shd w:val="clear" w:color="auto" w:fill="FFFFFF"/>
        </w:rPr>
        <w:t>электроаэрозольный</w:t>
      </w:r>
      <w:proofErr w:type="spellEnd"/>
      <w:r w:rsidR="003A30A5" w:rsidRPr="003A30A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групповой)</w:t>
      </w:r>
      <w:r w:rsidR="003A30A5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B409EB" w:rsidRDefault="00B409EB" w:rsidP="00B409EB">
      <w:pPr>
        <w:pStyle w:val="a4"/>
        <w:spacing w:after="0" w:line="240" w:lineRule="auto"/>
        <w:ind w:left="0" w:firstLine="284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7.3. </w:t>
      </w:r>
      <w:r w:rsidRPr="00D55B72">
        <w:rPr>
          <w:rFonts w:ascii="Times New Roman" w:eastAsia="Times New Roman" w:hAnsi="Times New Roman"/>
          <w:b/>
          <w:sz w:val="24"/>
          <w:szCs w:val="24"/>
        </w:rPr>
        <w:t>Физиотерапия</w:t>
      </w:r>
    </w:p>
    <w:p w:rsidR="00B409EB" w:rsidRDefault="00B409EB" w:rsidP="00B409EB">
      <w:pPr>
        <w:pStyle w:val="a4"/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409EB">
        <w:rPr>
          <w:rFonts w:ascii="Times New Roman" w:eastAsia="Times New Roman" w:hAnsi="Times New Roman"/>
          <w:sz w:val="24"/>
          <w:szCs w:val="24"/>
        </w:rPr>
        <w:t>7.3.1.</w:t>
      </w:r>
      <w:r>
        <w:rPr>
          <w:rFonts w:ascii="Times New Roman" w:eastAsia="Times New Roman" w:hAnsi="Times New Roman"/>
          <w:sz w:val="24"/>
          <w:szCs w:val="24"/>
        </w:rPr>
        <w:t xml:space="preserve"> Лечение с помощью физиотерапевтического оборудования</w:t>
      </w:r>
      <w:r w:rsidRPr="00B409EB">
        <w:rPr>
          <w:rFonts w:ascii="Times New Roman" w:hAnsi="Times New Roman" w:cs="Times New Roman"/>
          <w:sz w:val="24"/>
          <w:szCs w:val="24"/>
        </w:rPr>
        <w:t>(</w:t>
      </w:r>
      <w:r w:rsidRPr="00B409EB">
        <w:rPr>
          <w:rFonts w:ascii="Times New Roman" w:hAnsi="Times New Roman" w:cs="Times New Roman"/>
          <w:sz w:val="24"/>
          <w:szCs w:val="24"/>
          <w:shd w:val="clear" w:color="auto" w:fill="FFFFFF"/>
        </w:rPr>
        <w:t>токи низкого, высокого напряжения, электромагнитное поле, свет, звук, ультразвук).</w:t>
      </w:r>
    </w:p>
    <w:p w:rsidR="00B409EB" w:rsidRPr="00B409EB" w:rsidRDefault="00D123D8" w:rsidP="00B409EB">
      <w:pPr>
        <w:pStyle w:val="a4"/>
        <w:spacing w:after="0" w:line="240" w:lineRule="auto"/>
        <w:ind w:left="0" w:firstLine="284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7.3.2</w:t>
      </w:r>
      <w:r w:rsidR="00B409EB">
        <w:rPr>
          <w:rFonts w:ascii="Times New Roman" w:hAnsi="Times New Roman"/>
          <w:sz w:val="24"/>
          <w:szCs w:val="24"/>
        </w:rPr>
        <w:t xml:space="preserve">. </w:t>
      </w:r>
      <w:r w:rsidR="00B409EB" w:rsidRPr="00B409EB">
        <w:rPr>
          <w:rFonts w:ascii="Times New Roman" w:hAnsi="Times New Roman"/>
          <w:sz w:val="24"/>
          <w:szCs w:val="24"/>
        </w:rPr>
        <w:t xml:space="preserve">Ванны на основе сухого углекислого газа. </w:t>
      </w:r>
    </w:p>
    <w:p w:rsidR="00B409EB" w:rsidRPr="00D55B72" w:rsidRDefault="00B409EB" w:rsidP="00B409EB">
      <w:pPr>
        <w:pStyle w:val="a4"/>
        <w:spacing w:after="0" w:line="240" w:lineRule="auto"/>
        <w:ind w:left="0" w:firstLine="284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7.4. </w:t>
      </w:r>
      <w:r w:rsidRPr="00D55B72">
        <w:rPr>
          <w:rFonts w:ascii="Times New Roman" w:eastAsia="Times New Roman" w:hAnsi="Times New Roman"/>
          <w:b/>
          <w:sz w:val="24"/>
          <w:szCs w:val="24"/>
        </w:rPr>
        <w:t>Механотерапия (</w:t>
      </w:r>
      <w:proofErr w:type="spellStart"/>
      <w:r w:rsidRPr="00D55B72">
        <w:rPr>
          <w:rFonts w:ascii="Times New Roman" w:eastAsia="Times New Roman" w:hAnsi="Times New Roman"/>
          <w:b/>
          <w:sz w:val="24"/>
          <w:szCs w:val="24"/>
        </w:rPr>
        <w:t>кинезитерапия</w:t>
      </w:r>
      <w:proofErr w:type="spellEnd"/>
      <w:r w:rsidRPr="00D55B72">
        <w:rPr>
          <w:rFonts w:ascii="Times New Roman" w:eastAsia="Times New Roman" w:hAnsi="Times New Roman"/>
          <w:b/>
          <w:sz w:val="24"/>
          <w:szCs w:val="24"/>
        </w:rPr>
        <w:t>)</w:t>
      </w:r>
    </w:p>
    <w:p w:rsidR="00B409EB" w:rsidRDefault="00B409EB" w:rsidP="00B409EB">
      <w:pPr>
        <w:pStyle w:val="a4"/>
        <w:spacing w:after="0" w:line="240" w:lineRule="auto"/>
        <w:ind w:left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7.4.1. </w:t>
      </w:r>
      <w:r w:rsidR="00A31730">
        <w:rPr>
          <w:rFonts w:ascii="Times New Roman" w:eastAsia="Times New Roman" w:hAnsi="Times New Roman" w:cs="Times New Roman"/>
          <w:sz w:val="24"/>
          <w:szCs w:val="24"/>
        </w:rPr>
        <w:t>Массаж ручной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31730" w:rsidRDefault="00D123D8" w:rsidP="00A31730">
      <w:pPr>
        <w:pStyle w:val="a4"/>
        <w:spacing w:after="0" w:line="240" w:lineRule="auto"/>
        <w:ind w:left="284"/>
        <w:contextualSpacing w:val="0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7.4</w:t>
      </w:r>
      <w:r w:rsidR="00B409EB">
        <w:rPr>
          <w:rFonts w:ascii="Times New Roman" w:eastAsia="Times New Roman" w:hAnsi="Times New Roman" w:cs="Times New Roman"/>
          <w:sz w:val="24"/>
          <w:szCs w:val="24"/>
        </w:rPr>
        <w:t xml:space="preserve">.2. </w:t>
      </w:r>
      <w:r w:rsidR="00A31730">
        <w:rPr>
          <w:rFonts w:ascii="Times New Roman" w:eastAsia="Times New Roman" w:hAnsi="Times New Roman" w:cs="Times New Roman"/>
          <w:sz w:val="24"/>
          <w:szCs w:val="24"/>
        </w:rPr>
        <w:t>Массаж апп</w:t>
      </w:r>
      <w:r>
        <w:rPr>
          <w:rFonts w:ascii="Times New Roman" w:eastAsia="Times New Roman" w:hAnsi="Times New Roman" w:cs="Times New Roman"/>
          <w:sz w:val="24"/>
          <w:szCs w:val="24"/>
        </w:rPr>
        <w:t>ара</w:t>
      </w:r>
      <w:r w:rsidR="00A31730">
        <w:rPr>
          <w:rFonts w:ascii="Times New Roman" w:eastAsia="Times New Roman" w:hAnsi="Times New Roman" w:cs="Times New Roman"/>
          <w:sz w:val="24"/>
          <w:szCs w:val="24"/>
        </w:rPr>
        <w:t>тный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409EB" w:rsidRDefault="00B409EB" w:rsidP="00B409EB">
      <w:pPr>
        <w:pStyle w:val="a4"/>
        <w:spacing w:after="0" w:line="240" w:lineRule="auto"/>
        <w:ind w:left="284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7.4.3. </w:t>
      </w:r>
      <w:r w:rsidRPr="00B409EB">
        <w:rPr>
          <w:rFonts w:ascii="Times New Roman" w:hAnsi="Times New Roman"/>
          <w:sz w:val="24"/>
          <w:szCs w:val="24"/>
        </w:rPr>
        <w:t>Лечебная физическая культура</w:t>
      </w:r>
      <w:r w:rsidR="00D123D8">
        <w:rPr>
          <w:rFonts w:ascii="Times New Roman" w:hAnsi="Times New Roman"/>
          <w:sz w:val="24"/>
          <w:szCs w:val="24"/>
        </w:rPr>
        <w:t xml:space="preserve"> (групповые и индивидуальные занятия)</w:t>
      </w:r>
      <w:r w:rsidRPr="00B409EB">
        <w:rPr>
          <w:rFonts w:ascii="Times New Roman" w:hAnsi="Times New Roman"/>
          <w:sz w:val="24"/>
          <w:szCs w:val="24"/>
        </w:rPr>
        <w:t>.</w:t>
      </w:r>
    </w:p>
    <w:p w:rsidR="00B409EB" w:rsidRDefault="00B409EB" w:rsidP="00B409EB">
      <w:pPr>
        <w:pStyle w:val="a4"/>
        <w:spacing w:after="0" w:line="240" w:lineRule="auto"/>
        <w:ind w:left="284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7.4.4.</w:t>
      </w:r>
      <w:r w:rsidRPr="00B409EB">
        <w:rPr>
          <w:rFonts w:ascii="Times New Roman" w:hAnsi="Times New Roman"/>
          <w:sz w:val="24"/>
          <w:szCs w:val="24"/>
        </w:rPr>
        <w:t>Тренажерная гимнастика.</w:t>
      </w:r>
    </w:p>
    <w:p w:rsidR="00D123D8" w:rsidRDefault="00D123D8" w:rsidP="00B409EB">
      <w:pPr>
        <w:pStyle w:val="a4"/>
        <w:spacing w:after="0" w:line="240" w:lineRule="auto"/>
        <w:ind w:left="284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7.4.5. Групповые занятия ЛФК в бассейне.</w:t>
      </w:r>
    </w:p>
    <w:p w:rsidR="00D123D8" w:rsidRDefault="00D123D8" w:rsidP="00D123D8">
      <w:pPr>
        <w:pStyle w:val="a4"/>
        <w:spacing w:after="0" w:line="240" w:lineRule="auto"/>
        <w:ind w:left="284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D123D8">
        <w:rPr>
          <w:rFonts w:ascii="Times New Roman" w:hAnsi="Times New Roman"/>
          <w:b/>
          <w:sz w:val="24"/>
          <w:szCs w:val="24"/>
        </w:rPr>
        <w:t>7.5. Теплолечение</w:t>
      </w:r>
    </w:p>
    <w:p w:rsidR="00D123D8" w:rsidRDefault="00D123D8" w:rsidP="00D123D8">
      <w:pPr>
        <w:pStyle w:val="a4"/>
        <w:spacing w:after="0" w:line="240" w:lineRule="auto"/>
        <w:ind w:left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123D8">
        <w:rPr>
          <w:rFonts w:ascii="Times New Roman" w:hAnsi="Times New Roman"/>
          <w:sz w:val="24"/>
          <w:szCs w:val="24"/>
        </w:rPr>
        <w:t xml:space="preserve">7.5.1. Грязелечение (Ейская </w:t>
      </w:r>
      <w:r w:rsidRPr="00D123D8">
        <w:rPr>
          <w:rFonts w:ascii="Times New Roman" w:hAnsi="Times New Roman" w:cs="Times New Roman"/>
          <w:sz w:val="24"/>
          <w:szCs w:val="24"/>
        </w:rPr>
        <w:t xml:space="preserve"> лечебная сульфидно-иловая грязь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D123D8" w:rsidRPr="00D123D8" w:rsidRDefault="00D123D8" w:rsidP="00D123D8">
      <w:pPr>
        <w:pStyle w:val="a4"/>
        <w:spacing w:after="0" w:line="240" w:lineRule="auto"/>
        <w:ind w:left="284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7.5.2. Аппликации (парафин, озокерит,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нафталановая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нефть)</w:t>
      </w:r>
    </w:p>
    <w:p w:rsidR="00B409EB" w:rsidRDefault="00D123D8" w:rsidP="00B409EB">
      <w:pPr>
        <w:pStyle w:val="a4"/>
        <w:spacing w:after="0" w:line="240" w:lineRule="auto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7.6</w:t>
      </w:r>
      <w:r w:rsidR="00B409E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B409EB" w:rsidRPr="003A6C6A">
        <w:rPr>
          <w:rFonts w:ascii="Times New Roman" w:hAnsi="Times New Roman" w:cs="Times New Roman"/>
          <w:b/>
          <w:sz w:val="24"/>
          <w:szCs w:val="24"/>
        </w:rPr>
        <w:t>Лечение природными факторами (климатотерапия)</w:t>
      </w:r>
    </w:p>
    <w:p w:rsidR="00B409EB" w:rsidRDefault="00D123D8" w:rsidP="00942B89">
      <w:pPr>
        <w:pStyle w:val="a4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7.6</w:t>
      </w:r>
      <w:r w:rsidR="00942B89" w:rsidRPr="00942B89">
        <w:rPr>
          <w:rFonts w:ascii="Times New Roman" w:hAnsi="Times New Roman" w:cs="Times New Roman"/>
          <w:sz w:val="24"/>
          <w:szCs w:val="24"/>
        </w:rPr>
        <w:t xml:space="preserve">.1. </w:t>
      </w:r>
      <w:r w:rsidR="00B409EB" w:rsidRPr="00942B89">
        <w:rPr>
          <w:rFonts w:ascii="Times New Roman" w:hAnsi="Times New Roman" w:cs="Times New Roman"/>
          <w:sz w:val="24"/>
          <w:szCs w:val="24"/>
        </w:rPr>
        <w:t>Гелиотерапия (</w:t>
      </w:r>
      <w:r w:rsidR="00B409EB" w:rsidRPr="00942B89">
        <w:rPr>
          <w:rFonts w:ascii="Times New Roman" w:hAnsi="Times New Roman" w:cs="Times New Roman"/>
          <w:sz w:val="24"/>
          <w:szCs w:val="24"/>
          <w:shd w:val="clear" w:color="auto" w:fill="FFFFFF"/>
        </w:rPr>
        <w:t>воздействие солнечными лучами на организм человека в лечебных и профилактических целях)</w:t>
      </w:r>
      <w:r w:rsidR="00B409EB" w:rsidRPr="00942B89">
        <w:rPr>
          <w:rFonts w:ascii="Times New Roman" w:hAnsi="Times New Roman" w:cs="Times New Roman"/>
          <w:sz w:val="24"/>
          <w:szCs w:val="24"/>
        </w:rPr>
        <w:t>.</w:t>
      </w:r>
    </w:p>
    <w:p w:rsidR="00B409EB" w:rsidRDefault="00FF04D1" w:rsidP="00942B89">
      <w:pPr>
        <w:pStyle w:val="a4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7.6</w:t>
      </w:r>
      <w:r w:rsidR="00942B89">
        <w:rPr>
          <w:rFonts w:ascii="Times New Roman" w:hAnsi="Times New Roman" w:cs="Times New Roman"/>
          <w:sz w:val="24"/>
          <w:szCs w:val="24"/>
        </w:rPr>
        <w:t xml:space="preserve">.2. </w:t>
      </w:r>
      <w:r w:rsidR="00B409EB" w:rsidRPr="00942B89">
        <w:rPr>
          <w:rFonts w:ascii="Times New Roman" w:hAnsi="Times New Roman" w:cs="Times New Roman"/>
          <w:sz w:val="24"/>
          <w:szCs w:val="24"/>
        </w:rPr>
        <w:t>Аэротерапия (</w:t>
      </w:r>
      <w:r w:rsidR="00B409EB" w:rsidRPr="00942B89">
        <w:rPr>
          <w:rFonts w:ascii="Times New Roman" w:hAnsi="Times New Roman" w:cs="Times New Roman"/>
          <w:sz w:val="24"/>
          <w:szCs w:val="24"/>
          <w:shd w:val="clear" w:color="auto" w:fill="FFFFFF"/>
        </w:rPr>
        <w:t>продолжительное пребывание на свежем воздухе в движении (терренкур) или в покое). </w:t>
      </w:r>
    </w:p>
    <w:p w:rsidR="00B409EB" w:rsidRDefault="00FF04D1" w:rsidP="00942B89">
      <w:pPr>
        <w:pStyle w:val="a4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7.6</w:t>
      </w:r>
      <w:r w:rsidR="00942B8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.3. </w:t>
      </w:r>
      <w:proofErr w:type="spellStart"/>
      <w:r w:rsidR="00B409EB" w:rsidRPr="00942B89">
        <w:rPr>
          <w:rStyle w:val="a5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>Ландшафтотерапия</w:t>
      </w:r>
      <w:proofErr w:type="spellEnd"/>
      <w:r w:rsidR="00B409EB" w:rsidRPr="00942B89">
        <w:rPr>
          <w:rFonts w:ascii="Times New Roman" w:hAnsi="Times New Roman" w:cs="Times New Roman"/>
          <w:sz w:val="24"/>
          <w:szCs w:val="24"/>
        </w:rPr>
        <w:t xml:space="preserve"> (</w:t>
      </w:r>
      <w:r w:rsidR="00B409EB" w:rsidRPr="00942B89">
        <w:rPr>
          <w:rFonts w:ascii="Times New Roman" w:hAnsi="Times New Roman" w:cs="Times New Roman"/>
          <w:sz w:val="24"/>
          <w:szCs w:val="24"/>
          <w:shd w:val="clear" w:color="auto" w:fill="FFFFFF"/>
        </w:rPr>
        <w:t>метод курортной терапии, направленный на оздоровление организма воздействием красоты природы, пейзажей и лечебных прогулок).</w:t>
      </w:r>
    </w:p>
    <w:p w:rsidR="00942B89" w:rsidRDefault="00FF04D1" w:rsidP="00942B89">
      <w:pPr>
        <w:pStyle w:val="a4"/>
        <w:spacing w:after="0" w:line="240" w:lineRule="auto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7.6</w:t>
      </w:r>
      <w:r w:rsidR="00942B8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.4. </w:t>
      </w:r>
      <w:proofErr w:type="spellStart"/>
      <w:r w:rsidR="00B409EB" w:rsidRPr="00942B89">
        <w:rPr>
          <w:rFonts w:ascii="Times New Roman" w:hAnsi="Times New Roman" w:cs="Times New Roman"/>
          <w:sz w:val="24"/>
          <w:szCs w:val="24"/>
          <w:shd w:val="clear" w:color="auto" w:fill="FFFFFF"/>
        </w:rPr>
        <w:t>Дендротерапия</w:t>
      </w:r>
      <w:proofErr w:type="spellEnd"/>
      <w:r w:rsidR="00B409EB" w:rsidRPr="00942B8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</w:t>
      </w:r>
      <w:r w:rsidR="00B409EB" w:rsidRPr="00942B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метод лечения и профилактики различных заболеваний с использованием полезных свойств деревьев, которые обладают широким спектром лечебного действия). </w:t>
      </w:r>
    </w:p>
    <w:p w:rsidR="00B409EB" w:rsidRDefault="00FF04D1" w:rsidP="00942B89">
      <w:pPr>
        <w:pStyle w:val="a4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7.6</w:t>
      </w:r>
      <w:r w:rsidR="00942B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.5. Природная </w:t>
      </w:r>
      <w:r w:rsidR="00B409EB" w:rsidRPr="00F053D5">
        <w:rPr>
          <w:rFonts w:ascii="Times New Roman" w:hAnsi="Times New Roman" w:cs="Times New Roman"/>
          <w:sz w:val="24"/>
          <w:szCs w:val="24"/>
        </w:rPr>
        <w:t>Минеральная вода</w:t>
      </w:r>
      <w:r w:rsidR="00942B89">
        <w:rPr>
          <w:rFonts w:ascii="Times New Roman" w:hAnsi="Times New Roman" w:cs="Times New Roman"/>
          <w:sz w:val="24"/>
          <w:szCs w:val="24"/>
        </w:rPr>
        <w:t xml:space="preserve"> из собственной скважины</w:t>
      </w:r>
      <w:r w:rsidR="00B409EB" w:rsidRPr="00F053D5">
        <w:rPr>
          <w:rFonts w:ascii="Times New Roman" w:hAnsi="Times New Roman" w:cs="Times New Roman"/>
          <w:sz w:val="24"/>
          <w:szCs w:val="24"/>
        </w:rPr>
        <w:t xml:space="preserve"> (высокоминерализованные хлоридно-сульфатные натриевые рассолы для лечебного питья).</w:t>
      </w:r>
    </w:p>
    <w:p w:rsidR="00942B89" w:rsidRDefault="00FF04D1" w:rsidP="00942B89">
      <w:pPr>
        <w:pStyle w:val="a4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7.6</w:t>
      </w:r>
      <w:r w:rsidR="00942B89">
        <w:rPr>
          <w:rFonts w:ascii="Times New Roman" w:hAnsi="Times New Roman" w:cs="Times New Roman"/>
          <w:sz w:val="24"/>
          <w:szCs w:val="24"/>
        </w:rPr>
        <w:t xml:space="preserve">.6. </w:t>
      </w:r>
      <w:r w:rsidR="00B409EB" w:rsidRPr="00942B89">
        <w:rPr>
          <w:rFonts w:ascii="Times New Roman" w:hAnsi="Times New Roman" w:cs="Times New Roman"/>
          <w:sz w:val="24"/>
          <w:szCs w:val="24"/>
        </w:rPr>
        <w:t>Кислородный коктейль.</w:t>
      </w:r>
    </w:p>
    <w:p w:rsidR="00B43EF6" w:rsidRPr="00FF04D1" w:rsidRDefault="00FF04D1" w:rsidP="00FF04D1">
      <w:pPr>
        <w:pStyle w:val="a4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7.6</w:t>
      </w:r>
      <w:r w:rsidR="00942B89">
        <w:rPr>
          <w:rFonts w:ascii="Times New Roman" w:hAnsi="Times New Roman" w:cs="Times New Roman"/>
          <w:sz w:val="24"/>
          <w:szCs w:val="24"/>
        </w:rPr>
        <w:t>.7.</w:t>
      </w:r>
      <w:r w:rsidR="00B409EB" w:rsidRPr="00942B89">
        <w:rPr>
          <w:rFonts w:ascii="Times New Roman" w:hAnsi="Times New Roman" w:cs="Times New Roman"/>
          <w:sz w:val="24"/>
          <w:szCs w:val="24"/>
        </w:rPr>
        <w:t>Фито чай</w:t>
      </w:r>
    </w:p>
    <w:p w:rsidR="00B43EF6" w:rsidRDefault="00757958" w:rsidP="007579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Рекомендации по заезду</w:t>
      </w:r>
    </w:p>
    <w:p w:rsidR="00757958" w:rsidRPr="00757958" w:rsidRDefault="00757958" w:rsidP="00FF04D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43EF6" w:rsidRPr="00757958" w:rsidRDefault="00AE1A87" w:rsidP="00AE1A8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57958">
        <w:rPr>
          <w:rFonts w:ascii="Times New Roman" w:hAnsi="Times New Roman" w:cs="Times New Roman"/>
          <w:b/>
          <w:sz w:val="24"/>
          <w:szCs w:val="24"/>
        </w:rPr>
        <w:t>Время заезда – 09.00 до 12.00</w:t>
      </w:r>
      <w:r w:rsidR="00757958" w:rsidRPr="00757958">
        <w:rPr>
          <w:rFonts w:ascii="Times New Roman" w:hAnsi="Times New Roman" w:cs="Times New Roman"/>
          <w:b/>
          <w:sz w:val="24"/>
          <w:szCs w:val="24"/>
        </w:rPr>
        <w:t xml:space="preserve"> (ежедневно)</w:t>
      </w:r>
    </w:p>
    <w:p w:rsidR="00757958" w:rsidRPr="00F410B3" w:rsidRDefault="00757958" w:rsidP="007579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Одежда и обувь - по сезону.</w:t>
      </w:r>
    </w:p>
    <w:p w:rsidR="00757958" w:rsidRDefault="00757958" w:rsidP="007579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занятий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кинезитерап</w:t>
      </w:r>
      <w:r w:rsidR="0009562F">
        <w:rPr>
          <w:rFonts w:ascii="Times New Roman" w:hAnsi="Times New Roman" w:cs="Times New Roman"/>
          <w:sz w:val="24"/>
          <w:szCs w:val="24"/>
        </w:rPr>
        <w:t>ией</w:t>
      </w:r>
      <w:proofErr w:type="spellEnd"/>
      <w:r w:rsidR="0009562F">
        <w:rPr>
          <w:rFonts w:ascii="Times New Roman" w:hAnsi="Times New Roman" w:cs="Times New Roman"/>
          <w:sz w:val="24"/>
          <w:szCs w:val="24"/>
        </w:rPr>
        <w:t xml:space="preserve"> – спортивная одежда, носки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F04D1" w:rsidRDefault="00757958" w:rsidP="007579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гидротерапии – купальные принадлежности </w:t>
      </w:r>
      <w:r w:rsidR="00FF04D1">
        <w:rPr>
          <w:rFonts w:ascii="Times New Roman" w:hAnsi="Times New Roman" w:cs="Times New Roman"/>
          <w:sz w:val="24"/>
          <w:szCs w:val="24"/>
        </w:rPr>
        <w:t>(</w:t>
      </w:r>
      <w:r w:rsidR="00FF04D1">
        <w:rPr>
          <w:rFonts w:ascii="Times New Roman" w:eastAsia="Times New Roman" w:hAnsi="Times New Roman" w:cs="Times New Roman"/>
          <w:sz w:val="24"/>
          <w:szCs w:val="24"/>
        </w:rPr>
        <w:t>п</w:t>
      </w:r>
      <w:r w:rsidR="00FF04D1" w:rsidRPr="00AC581A">
        <w:rPr>
          <w:rFonts w:ascii="Times New Roman" w:eastAsia="Times New Roman" w:hAnsi="Times New Roman" w:cs="Times New Roman"/>
          <w:sz w:val="24"/>
          <w:szCs w:val="24"/>
        </w:rPr>
        <w:t>лавки или купальник, шапочку для плавания, резиновые тапочки (сланцы или нескользящие шлепанцы</w:t>
      </w:r>
      <w:r w:rsidR="00FF04D1" w:rsidRPr="00245BA2">
        <w:rPr>
          <w:rFonts w:ascii="Times New Roman" w:eastAsia="Times New Roman" w:hAnsi="Times New Roman" w:cs="Times New Roman"/>
          <w:sz w:val="24"/>
          <w:szCs w:val="24"/>
        </w:rPr>
        <w:t>, с рифленой подошвой</w:t>
      </w:r>
      <w:r w:rsidR="00FF04D1" w:rsidRPr="00AC581A">
        <w:rPr>
          <w:rFonts w:ascii="Times New Roman" w:eastAsia="Times New Roman" w:hAnsi="Times New Roman" w:cs="Times New Roman"/>
          <w:sz w:val="24"/>
          <w:szCs w:val="24"/>
        </w:rPr>
        <w:t>)</w:t>
      </w:r>
      <w:r w:rsidR="00FF04D1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r w:rsidR="00FF04D1">
        <w:rPr>
          <w:rFonts w:ascii="Times New Roman" w:hAnsi="Times New Roman" w:cs="Times New Roman"/>
          <w:sz w:val="24"/>
          <w:szCs w:val="24"/>
        </w:rPr>
        <w:t>полотенце, м</w:t>
      </w:r>
      <w:r w:rsidR="00FF04D1" w:rsidRPr="00245BA2">
        <w:rPr>
          <w:rFonts w:ascii="Times New Roman" w:hAnsi="Times New Roman" w:cs="Times New Roman"/>
          <w:sz w:val="24"/>
          <w:szCs w:val="24"/>
        </w:rPr>
        <w:t>очалку</w:t>
      </w:r>
      <w:r w:rsidR="00FF04D1">
        <w:rPr>
          <w:rFonts w:ascii="Times New Roman" w:hAnsi="Times New Roman" w:cs="Times New Roman"/>
          <w:sz w:val="24"/>
          <w:szCs w:val="24"/>
        </w:rPr>
        <w:t>, м</w:t>
      </w:r>
      <w:r w:rsidR="00FF04D1" w:rsidRPr="00245BA2">
        <w:rPr>
          <w:rFonts w:ascii="Times New Roman" w:hAnsi="Times New Roman" w:cs="Times New Roman"/>
          <w:sz w:val="24"/>
          <w:szCs w:val="24"/>
        </w:rPr>
        <w:t>ыло (гель для душа, шампунь)</w:t>
      </w:r>
    </w:p>
    <w:p w:rsidR="00757958" w:rsidRDefault="00AE1A87" w:rsidP="007579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10B3">
        <w:rPr>
          <w:rFonts w:ascii="Times New Roman" w:hAnsi="Times New Roman" w:cs="Times New Roman"/>
          <w:sz w:val="24"/>
          <w:szCs w:val="24"/>
        </w:rPr>
        <w:t>Зимнее время – теплый спортивный костюм, запасные варежки, носки и т.д.</w:t>
      </w:r>
    </w:p>
    <w:p w:rsidR="00757958" w:rsidRDefault="00757958" w:rsidP="007579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Предметы личной гигиены.</w:t>
      </w:r>
    </w:p>
    <w:p w:rsidR="00757958" w:rsidRPr="00F410B3" w:rsidRDefault="00757958" w:rsidP="007579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Зарядные устройства.</w:t>
      </w:r>
    </w:p>
    <w:sectPr w:rsidR="00757958" w:rsidRPr="00F410B3" w:rsidSect="00B05660">
      <w:pgSz w:w="11906" w:h="16838"/>
      <w:pgMar w:top="851" w:right="849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83708A"/>
    <w:multiLevelType w:val="hybridMultilevel"/>
    <w:tmpl w:val="51186E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9170AF"/>
    <w:multiLevelType w:val="hybridMultilevel"/>
    <w:tmpl w:val="BB982DF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6C7755B"/>
    <w:multiLevelType w:val="multilevel"/>
    <w:tmpl w:val="20049E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175D1112"/>
    <w:multiLevelType w:val="hybridMultilevel"/>
    <w:tmpl w:val="0DEC859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ABD6A8D"/>
    <w:multiLevelType w:val="hybridMultilevel"/>
    <w:tmpl w:val="01AA150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BB92DA7"/>
    <w:multiLevelType w:val="hybridMultilevel"/>
    <w:tmpl w:val="F45AC99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1B00D2B"/>
    <w:multiLevelType w:val="hybridMultilevel"/>
    <w:tmpl w:val="9C3C40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E07237"/>
    <w:multiLevelType w:val="hybridMultilevel"/>
    <w:tmpl w:val="0A8C0D9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25097C2B"/>
    <w:multiLevelType w:val="multilevel"/>
    <w:tmpl w:val="BA829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2AA6DD5"/>
    <w:multiLevelType w:val="hybridMultilevel"/>
    <w:tmpl w:val="99D276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D351D2"/>
    <w:multiLevelType w:val="hybridMultilevel"/>
    <w:tmpl w:val="4508B4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D55C75"/>
    <w:multiLevelType w:val="hybridMultilevel"/>
    <w:tmpl w:val="752CAE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7313B4"/>
    <w:multiLevelType w:val="hybridMultilevel"/>
    <w:tmpl w:val="EFBCB24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369C3CB8"/>
    <w:multiLevelType w:val="hybridMultilevel"/>
    <w:tmpl w:val="281C3C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864070"/>
    <w:multiLevelType w:val="hybridMultilevel"/>
    <w:tmpl w:val="0E5C60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8169BA"/>
    <w:multiLevelType w:val="hybridMultilevel"/>
    <w:tmpl w:val="97AC1D40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3E9216E5"/>
    <w:multiLevelType w:val="hybridMultilevel"/>
    <w:tmpl w:val="F1E0B84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16B623A"/>
    <w:multiLevelType w:val="hybridMultilevel"/>
    <w:tmpl w:val="32CC46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E27F81"/>
    <w:multiLevelType w:val="hybridMultilevel"/>
    <w:tmpl w:val="A904A944"/>
    <w:lvl w:ilvl="0" w:tplc="593A717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AB012D7"/>
    <w:multiLevelType w:val="hybridMultilevel"/>
    <w:tmpl w:val="C984424C"/>
    <w:lvl w:ilvl="0" w:tplc="041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20" w15:restartNumberingAfterBreak="0">
    <w:nsid w:val="4B320552"/>
    <w:multiLevelType w:val="hybridMultilevel"/>
    <w:tmpl w:val="304C3C76"/>
    <w:lvl w:ilvl="0" w:tplc="F9B67A38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6631284F"/>
    <w:multiLevelType w:val="hybridMultilevel"/>
    <w:tmpl w:val="0CE2AE2E"/>
    <w:lvl w:ilvl="0" w:tplc="04190001">
      <w:start w:val="1"/>
      <w:numFmt w:val="bullet"/>
      <w:lvlText w:val=""/>
      <w:lvlJc w:val="left"/>
      <w:pPr>
        <w:ind w:left="10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22" w15:restartNumberingAfterBreak="0">
    <w:nsid w:val="680B4A20"/>
    <w:multiLevelType w:val="hybridMultilevel"/>
    <w:tmpl w:val="040812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040D98"/>
    <w:multiLevelType w:val="multilevel"/>
    <w:tmpl w:val="C1D804A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4" w15:restartNumberingAfterBreak="0">
    <w:nsid w:val="7E6C3F37"/>
    <w:multiLevelType w:val="hybridMultilevel"/>
    <w:tmpl w:val="BB2883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0"/>
  </w:num>
  <w:num w:numId="3">
    <w:abstractNumId w:val="7"/>
  </w:num>
  <w:num w:numId="4">
    <w:abstractNumId w:val="17"/>
  </w:num>
  <w:num w:numId="5">
    <w:abstractNumId w:val="1"/>
  </w:num>
  <w:num w:numId="6">
    <w:abstractNumId w:val="9"/>
  </w:num>
  <w:num w:numId="7">
    <w:abstractNumId w:val="22"/>
  </w:num>
  <w:num w:numId="8">
    <w:abstractNumId w:val="24"/>
  </w:num>
  <w:num w:numId="9">
    <w:abstractNumId w:val="11"/>
  </w:num>
  <w:num w:numId="10">
    <w:abstractNumId w:val="4"/>
  </w:num>
  <w:num w:numId="11">
    <w:abstractNumId w:val="16"/>
  </w:num>
  <w:num w:numId="12">
    <w:abstractNumId w:val="19"/>
  </w:num>
  <w:num w:numId="13">
    <w:abstractNumId w:val="23"/>
  </w:num>
  <w:num w:numId="14">
    <w:abstractNumId w:val="2"/>
  </w:num>
  <w:num w:numId="15">
    <w:abstractNumId w:val="0"/>
  </w:num>
  <w:num w:numId="16">
    <w:abstractNumId w:val="18"/>
  </w:num>
  <w:num w:numId="17">
    <w:abstractNumId w:val="13"/>
  </w:num>
  <w:num w:numId="18">
    <w:abstractNumId w:val="10"/>
  </w:num>
  <w:num w:numId="19">
    <w:abstractNumId w:val="21"/>
  </w:num>
  <w:num w:numId="20">
    <w:abstractNumId w:val="3"/>
  </w:num>
  <w:num w:numId="21">
    <w:abstractNumId w:val="15"/>
  </w:num>
  <w:num w:numId="22">
    <w:abstractNumId w:val="6"/>
  </w:num>
  <w:num w:numId="23">
    <w:abstractNumId w:val="12"/>
  </w:num>
  <w:num w:numId="24">
    <w:abstractNumId w:val="14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B0C"/>
    <w:rsid w:val="00002FB2"/>
    <w:rsid w:val="00005915"/>
    <w:rsid w:val="00006406"/>
    <w:rsid w:val="0003299B"/>
    <w:rsid w:val="00047F79"/>
    <w:rsid w:val="00060F11"/>
    <w:rsid w:val="00082914"/>
    <w:rsid w:val="0009562F"/>
    <w:rsid w:val="000B4AB9"/>
    <w:rsid w:val="000D1A74"/>
    <w:rsid w:val="00100572"/>
    <w:rsid w:val="001121B1"/>
    <w:rsid w:val="00116360"/>
    <w:rsid w:val="0011730E"/>
    <w:rsid w:val="00126BD3"/>
    <w:rsid w:val="00133A2A"/>
    <w:rsid w:val="00134875"/>
    <w:rsid w:val="00145755"/>
    <w:rsid w:val="00145882"/>
    <w:rsid w:val="00153700"/>
    <w:rsid w:val="001654AC"/>
    <w:rsid w:val="0016559F"/>
    <w:rsid w:val="00166E43"/>
    <w:rsid w:val="001708B3"/>
    <w:rsid w:val="001B05F0"/>
    <w:rsid w:val="001B620D"/>
    <w:rsid w:val="001F37CE"/>
    <w:rsid w:val="001F5DEE"/>
    <w:rsid w:val="0020787E"/>
    <w:rsid w:val="00211F68"/>
    <w:rsid w:val="002246FE"/>
    <w:rsid w:val="00226366"/>
    <w:rsid w:val="00245879"/>
    <w:rsid w:val="00260F73"/>
    <w:rsid w:val="00267ED9"/>
    <w:rsid w:val="00282C96"/>
    <w:rsid w:val="00285706"/>
    <w:rsid w:val="002A0727"/>
    <w:rsid w:val="002B33D1"/>
    <w:rsid w:val="002D05E4"/>
    <w:rsid w:val="002E3791"/>
    <w:rsid w:val="00316732"/>
    <w:rsid w:val="003258AC"/>
    <w:rsid w:val="00336657"/>
    <w:rsid w:val="003376CD"/>
    <w:rsid w:val="0035034E"/>
    <w:rsid w:val="00355C2C"/>
    <w:rsid w:val="00366B32"/>
    <w:rsid w:val="003A30A5"/>
    <w:rsid w:val="003A3DA2"/>
    <w:rsid w:val="003A6400"/>
    <w:rsid w:val="003A6EB3"/>
    <w:rsid w:val="003B0DB8"/>
    <w:rsid w:val="003C38DA"/>
    <w:rsid w:val="003C3B00"/>
    <w:rsid w:val="003C4C7E"/>
    <w:rsid w:val="003D6190"/>
    <w:rsid w:val="003F1C79"/>
    <w:rsid w:val="004015CB"/>
    <w:rsid w:val="00406F72"/>
    <w:rsid w:val="004264AA"/>
    <w:rsid w:val="004266AE"/>
    <w:rsid w:val="00450032"/>
    <w:rsid w:val="00472A0C"/>
    <w:rsid w:val="00484D84"/>
    <w:rsid w:val="00490507"/>
    <w:rsid w:val="004A1F67"/>
    <w:rsid w:val="004C7241"/>
    <w:rsid w:val="004E0E9C"/>
    <w:rsid w:val="00525B2D"/>
    <w:rsid w:val="00536814"/>
    <w:rsid w:val="00547515"/>
    <w:rsid w:val="005751AD"/>
    <w:rsid w:val="00597359"/>
    <w:rsid w:val="005A1F02"/>
    <w:rsid w:val="005A62E9"/>
    <w:rsid w:val="005B41D0"/>
    <w:rsid w:val="005C08E1"/>
    <w:rsid w:val="005C119D"/>
    <w:rsid w:val="005E4665"/>
    <w:rsid w:val="005F28C3"/>
    <w:rsid w:val="005F35FE"/>
    <w:rsid w:val="005F73C7"/>
    <w:rsid w:val="00603945"/>
    <w:rsid w:val="00624764"/>
    <w:rsid w:val="00632EC2"/>
    <w:rsid w:val="006400F5"/>
    <w:rsid w:val="00641112"/>
    <w:rsid w:val="0068052D"/>
    <w:rsid w:val="006A4E96"/>
    <w:rsid w:val="006A7F34"/>
    <w:rsid w:val="006F0F60"/>
    <w:rsid w:val="006F5E18"/>
    <w:rsid w:val="00755907"/>
    <w:rsid w:val="00757958"/>
    <w:rsid w:val="00762A0A"/>
    <w:rsid w:val="00795ECB"/>
    <w:rsid w:val="007B599A"/>
    <w:rsid w:val="007D068A"/>
    <w:rsid w:val="007D08B4"/>
    <w:rsid w:val="007E292B"/>
    <w:rsid w:val="00826517"/>
    <w:rsid w:val="008319DE"/>
    <w:rsid w:val="0083409A"/>
    <w:rsid w:val="00864C86"/>
    <w:rsid w:val="008704F3"/>
    <w:rsid w:val="00884251"/>
    <w:rsid w:val="008913A3"/>
    <w:rsid w:val="008953E0"/>
    <w:rsid w:val="008A172E"/>
    <w:rsid w:val="008A704D"/>
    <w:rsid w:val="008B1845"/>
    <w:rsid w:val="008F495C"/>
    <w:rsid w:val="008F621C"/>
    <w:rsid w:val="009016C7"/>
    <w:rsid w:val="00902BF8"/>
    <w:rsid w:val="0091310E"/>
    <w:rsid w:val="00913472"/>
    <w:rsid w:val="00913AA3"/>
    <w:rsid w:val="00932626"/>
    <w:rsid w:val="009346F6"/>
    <w:rsid w:val="00942690"/>
    <w:rsid w:val="00942B89"/>
    <w:rsid w:val="00985FD0"/>
    <w:rsid w:val="009B1268"/>
    <w:rsid w:val="009D3BBD"/>
    <w:rsid w:val="009E5B44"/>
    <w:rsid w:val="009F2652"/>
    <w:rsid w:val="00A149FB"/>
    <w:rsid w:val="00A31730"/>
    <w:rsid w:val="00A34A0F"/>
    <w:rsid w:val="00A4200C"/>
    <w:rsid w:val="00A77F25"/>
    <w:rsid w:val="00A9039A"/>
    <w:rsid w:val="00A906AE"/>
    <w:rsid w:val="00AC0B0C"/>
    <w:rsid w:val="00AC1B21"/>
    <w:rsid w:val="00AE1A87"/>
    <w:rsid w:val="00AE1BFC"/>
    <w:rsid w:val="00B05660"/>
    <w:rsid w:val="00B264BC"/>
    <w:rsid w:val="00B36794"/>
    <w:rsid w:val="00B409EB"/>
    <w:rsid w:val="00B4318E"/>
    <w:rsid w:val="00B43EF6"/>
    <w:rsid w:val="00B521CF"/>
    <w:rsid w:val="00B638D2"/>
    <w:rsid w:val="00B6624F"/>
    <w:rsid w:val="00B92919"/>
    <w:rsid w:val="00B92FF0"/>
    <w:rsid w:val="00B95B52"/>
    <w:rsid w:val="00BD3C01"/>
    <w:rsid w:val="00BF2138"/>
    <w:rsid w:val="00C1347C"/>
    <w:rsid w:val="00C135A1"/>
    <w:rsid w:val="00C17365"/>
    <w:rsid w:val="00C24133"/>
    <w:rsid w:val="00C34DC8"/>
    <w:rsid w:val="00C429F2"/>
    <w:rsid w:val="00C55BDC"/>
    <w:rsid w:val="00C57C26"/>
    <w:rsid w:val="00C60AEF"/>
    <w:rsid w:val="00C63A69"/>
    <w:rsid w:val="00C64927"/>
    <w:rsid w:val="00C668E1"/>
    <w:rsid w:val="00C7177B"/>
    <w:rsid w:val="00C94247"/>
    <w:rsid w:val="00C94D6A"/>
    <w:rsid w:val="00CA280D"/>
    <w:rsid w:val="00CB69D4"/>
    <w:rsid w:val="00CC659B"/>
    <w:rsid w:val="00CD13F9"/>
    <w:rsid w:val="00CD47F9"/>
    <w:rsid w:val="00D00870"/>
    <w:rsid w:val="00D123D8"/>
    <w:rsid w:val="00D14A86"/>
    <w:rsid w:val="00D173D3"/>
    <w:rsid w:val="00D563E4"/>
    <w:rsid w:val="00D67B2B"/>
    <w:rsid w:val="00D71E42"/>
    <w:rsid w:val="00D74E77"/>
    <w:rsid w:val="00DB7782"/>
    <w:rsid w:val="00DD1062"/>
    <w:rsid w:val="00DD67FC"/>
    <w:rsid w:val="00DE7B1C"/>
    <w:rsid w:val="00DF1AD3"/>
    <w:rsid w:val="00E437AE"/>
    <w:rsid w:val="00E47E56"/>
    <w:rsid w:val="00E56F2C"/>
    <w:rsid w:val="00E709EB"/>
    <w:rsid w:val="00ED40A0"/>
    <w:rsid w:val="00F21D17"/>
    <w:rsid w:val="00F27066"/>
    <w:rsid w:val="00F31743"/>
    <w:rsid w:val="00F410B3"/>
    <w:rsid w:val="00F45438"/>
    <w:rsid w:val="00F46084"/>
    <w:rsid w:val="00F463FA"/>
    <w:rsid w:val="00F6246B"/>
    <w:rsid w:val="00F62C6F"/>
    <w:rsid w:val="00F8296E"/>
    <w:rsid w:val="00FA56B6"/>
    <w:rsid w:val="00FC535D"/>
    <w:rsid w:val="00FC7BDC"/>
    <w:rsid w:val="00FD44B1"/>
    <w:rsid w:val="00FD478C"/>
    <w:rsid w:val="00FF04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DC01FD-1AC6-49C7-BE70-011BFC785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54AC"/>
  </w:style>
  <w:style w:type="paragraph" w:styleId="1">
    <w:name w:val="heading 1"/>
    <w:basedOn w:val="a"/>
    <w:next w:val="a"/>
    <w:link w:val="10"/>
    <w:uiPriority w:val="9"/>
    <w:qFormat/>
    <w:rsid w:val="0022636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08E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9F265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C0B0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2D05E4"/>
    <w:pPr>
      <w:ind w:left="720"/>
      <w:contextualSpacing/>
    </w:pPr>
  </w:style>
  <w:style w:type="character" w:styleId="a5">
    <w:name w:val="Strong"/>
    <w:basedOn w:val="a0"/>
    <w:uiPriority w:val="22"/>
    <w:qFormat/>
    <w:rsid w:val="00913472"/>
    <w:rPr>
      <w:b/>
      <w:bCs/>
    </w:rPr>
  </w:style>
  <w:style w:type="paragraph" w:customStyle="1" w:styleId="txt">
    <w:name w:val="txt"/>
    <w:basedOn w:val="a"/>
    <w:rsid w:val="003A3D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F463F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B43E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43EF6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5F73C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uiPriority w:val="9"/>
    <w:rsid w:val="0022636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9">
    <w:name w:val="Normal (Web)"/>
    <w:basedOn w:val="a"/>
    <w:uiPriority w:val="99"/>
    <w:unhideWhenUsed/>
    <w:qFormat/>
    <w:rsid w:val="002263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5C08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9F2652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43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2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3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8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2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3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1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2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1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7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00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1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s://normativ.kontur.ru/document?moduleid=1&amp;documentid=46757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ormativ.kontur.ru/document?moduleid=1&amp;documentid=467578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3134</Words>
  <Characters>17866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20959</CharactersWithSpaces>
  <SharedDoc>false</SharedDoc>
  <HLinks>
    <vt:vector size="12" baseType="variant">
      <vt:variant>
        <vt:i4>7929873</vt:i4>
      </vt:variant>
      <vt:variant>
        <vt:i4>3</vt:i4>
      </vt:variant>
      <vt:variant>
        <vt:i4>0</vt:i4>
      </vt:variant>
      <vt:variant>
        <vt:i4>5</vt:i4>
      </vt:variant>
      <vt:variant>
        <vt:lpwstr>mailto:E-mail:%20ist35@ist35.ru</vt:lpwstr>
      </vt:variant>
      <vt:variant>
        <vt:lpwstr/>
      </vt:variant>
      <vt:variant>
        <vt:i4>7929873</vt:i4>
      </vt:variant>
      <vt:variant>
        <vt:i4>0</vt:i4>
      </vt:variant>
      <vt:variant>
        <vt:i4>0</vt:i4>
      </vt:variant>
      <vt:variant>
        <vt:i4>5</vt:i4>
      </vt:variant>
      <vt:variant>
        <vt:lpwstr>mailto:E-mail:%20ist35@ist35.ru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RPC</cp:lastModifiedBy>
  <cp:revision>2</cp:revision>
  <cp:lastPrinted>2025-03-06T09:28:00Z</cp:lastPrinted>
  <dcterms:created xsi:type="dcterms:W3CDTF">2026-05-12T10:25:00Z</dcterms:created>
  <dcterms:modified xsi:type="dcterms:W3CDTF">2026-05-12T10:25:00Z</dcterms:modified>
</cp:coreProperties>
</file>